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CE577" w14:textId="77777777" w:rsidR="00C558C1" w:rsidRDefault="00C768EE">
      <w:pPr>
        <w:pStyle w:val="3"/>
      </w:pPr>
      <w:bookmarkStart w:id="0" w:name="_q8el227jeewx" w:colFirst="0" w:colLast="0"/>
      <w:bookmarkEnd w:id="0"/>
      <w:r>
        <w:t>1</w:t>
      </w:r>
      <w:r>
        <w:t>. Классификации задач по степени их структуризации</w:t>
      </w:r>
    </w:p>
    <w:p w14:paraId="4D3BE996" w14:textId="77777777" w:rsidR="00C558C1" w:rsidRDefault="00C768EE">
      <w:r>
        <w:rPr>
          <w:noProof/>
        </w:rPr>
        <w:drawing>
          <wp:inline distT="114300" distB="114300" distL="114300" distR="114300" wp14:anchorId="0B0592F6" wp14:editId="6FE3A987">
            <wp:extent cx="4619625" cy="1628775"/>
            <wp:effectExtent l="0" t="0" r="0" b="0"/>
            <wp:docPr id="13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CF3CA" w14:textId="77777777" w:rsidR="00C558C1" w:rsidRDefault="00C768EE">
      <w:r>
        <w:rPr>
          <w:noProof/>
        </w:rPr>
        <w:drawing>
          <wp:inline distT="114300" distB="114300" distL="114300" distR="114300" wp14:anchorId="0BEB88CC" wp14:editId="65EBAB2F">
            <wp:extent cx="4405313" cy="2842673"/>
            <wp:effectExtent l="0" t="0" r="0" b="0"/>
            <wp:docPr id="6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842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14D1E" w14:textId="77777777" w:rsidR="00C558C1" w:rsidRDefault="00C768EE">
      <w:pPr>
        <w:pStyle w:val="3"/>
      </w:pPr>
      <w:bookmarkStart w:id="1" w:name="_fi69sf9odnq4" w:colFirst="0" w:colLast="0"/>
      <w:bookmarkEnd w:id="1"/>
      <w:r>
        <w:t>2. Методы генерации альтернатив</w:t>
      </w:r>
    </w:p>
    <w:p w14:paraId="491875B4" w14:textId="77777777" w:rsidR="00C558C1" w:rsidRDefault="00C768EE">
      <w:r>
        <w:t>*страницы 39-42 методы Никульшина*</w:t>
      </w:r>
    </w:p>
    <w:p w14:paraId="4A685341" w14:textId="77777777" w:rsidR="00C558C1" w:rsidRDefault="00C768EE">
      <w:r>
        <w:rPr>
          <w:b/>
        </w:rPr>
        <w:t>1. Мозговой штурм</w:t>
      </w:r>
      <w:r>
        <w:t xml:space="preserve"> («Хрустальная ваза»). </w:t>
      </w:r>
    </w:p>
    <w:p w14:paraId="1F4ECECA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 xml:space="preserve">Главная цель: генерация как можно большего числа альтернатив. </w:t>
      </w:r>
    </w:p>
    <w:p w14:paraId="2D5FDD9F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 xml:space="preserve">Алгоритм: </w:t>
      </w:r>
    </w:p>
    <w:p w14:paraId="51C5E61E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 xml:space="preserve">а) Формируется группа экспертов. Критерий формирования: разный уровень подготовки, квалификации, опыта. </w:t>
      </w:r>
    </w:p>
    <w:p w14:paraId="3019E012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>б) Формулируется задача: – Приветствуются любые идеи, вплоть до надуманных. –</w:t>
      </w:r>
      <w:r>
        <w:rPr>
          <w:sz w:val="20"/>
          <w:szCs w:val="20"/>
        </w:rPr>
        <w:t xml:space="preserve"> Никакой критики.</w:t>
      </w:r>
    </w:p>
    <w:p w14:paraId="6BB5DDD7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 xml:space="preserve"> в) Каждый по очереди высказывает решение задачи, каждый следующий формирует решение отличное от предыдущих. </w:t>
      </w:r>
    </w:p>
    <w:p w14:paraId="3B0C7000" w14:textId="77777777" w:rsidR="00C558C1" w:rsidRDefault="00C768EE">
      <w:pPr>
        <w:rPr>
          <w:sz w:val="20"/>
          <w:szCs w:val="20"/>
        </w:rPr>
      </w:pPr>
      <w:r>
        <w:rPr>
          <w:sz w:val="20"/>
          <w:szCs w:val="20"/>
        </w:rPr>
        <w:t xml:space="preserve">г) Решение записывается на карточки, опускаются в вазу. И решение анализируется другой группой экспертов. </w:t>
      </w:r>
    </w:p>
    <w:p w14:paraId="6731833E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1D13294E" wp14:editId="03245926">
            <wp:extent cx="5412799" cy="3655397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799" cy="3655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4DA28" w14:textId="77777777" w:rsidR="00C558C1" w:rsidRDefault="00C768EE">
      <w:r>
        <w:rPr>
          <w:noProof/>
        </w:rPr>
        <w:drawing>
          <wp:inline distT="114300" distB="114300" distL="114300" distR="114300" wp14:anchorId="247CC90B" wp14:editId="6239745A">
            <wp:extent cx="5367338" cy="236336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36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21B4F" w14:textId="77777777" w:rsidR="00C558C1" w:rsidRDefault="00C768EE">
      <w:pPr>
        <w:pStyle w:val="3"/>
        <w:spacing w:before="240" w:after="240"/>
      </w:pPr>
      <w:bookmarkStart w:id="2" w:name="_qjj07zis2dba" w:colFirst="0" w:colLast="0"/>
      <w:bookmarkEnd w:id="2"/>
      <w:r>
        <w:lastRenderedPageBreak/>
        <w:t xml:space="preserve">3. Классификация </w:t>
      </w:r>
      <w:r>
        <w:t>и общая характеристика МЭО (МЭО-Метод экспертных оценок)</w:t>
      </w:r>
    </w:p>
    <w:p w14:paraId="1BCE5309" w14:textId="77777777" w:rsidR="00C558C1" w:rsidRDefault="00C768EE">
      <w:pPr>
        <w:spacing w:before="240" w:after="240"/>
      </w:pPr>
      <w:r>
        <w:rPr>
          <w:b/>
          <w:noProof/>
          <w:sz w:val="24"/>
          <w:szCs w:val="24"/>
        </w:rPr>
        <w:drawing>
          <wp:inline distT="114300" distB="114300" distL="114300" distR="114300" wp14:anchorId="51318ADE" wp14:editId="74A94F3F">
            <wp:extent cx="5586413" cy="4791343"/>
            <wp:effectExtent l="0" t="0" r="0" b="0"/>
            <wp:docPr id="9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4791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42FA0" w14:textId="77777777" w:rsidR="00C558C1" w:rsidRDefault="00C768EE">
      <w:r>
        <w:rPr>
          <w:noProof/>
        </w:rPr>
        <w:drawing>
          <wp:inline distT="114300" distB="114300" distL="114300" distR="114300" wp14:anchorId="1E52139B" wp14:editId="4DC6F48E">
            <wp:extent cx="4748213" cy="2642278"/>
            <wp:effectExtent l="0" t="0" r="0" b="0"/>
            <wp:docPr id="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642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4A0BDDB" wp14:editId="05A06556">
            <wp:extent cx="5005388" cy="390786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90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5C417F" wp14:editId="6F499A3F">
            <wp:extent cx="4719638" cy="2571834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571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5AF5F7D" wp14:editId="63EF414F">
            <wp:extent cx="4703242" cy="2522812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3242" cy="2522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CA95A20" wp14:editId="37F36314">
            <wp:extent cx="4633913" cy="1641729"/>
            <wp:effectExtent l="0" t="0" r="0" b="0"/>
            <wp:docPr id="130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641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F2CCE03" wp14:editId="44E7F11A">
            <wp:extent cx="4929188" cy="399419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9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1194C23" wp14:editId="128A9E74">
            <wp:extent cx="3548063" cy="1256784"/>
            <wp:effectExtent l="0" t="0" r="0" b="0"/>
            <wp:docPr id="6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25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3DF2D" w14:textId="77777777" w:rsidR="00C558C1" w:rsidRDefault="00C558C1"/>
    <w:p w14:paraId="248570DB" w14:textId="77777777" w:rsidR="00C558C1" w:rsidRDefault="00C558C1"/>
    <w:p w14:paraId="2E473B2E" w14:textId="77777777" w:rsidR="00C558C1" w:rsidRDefault="00C558C1"/>
    <w:p w14:paraId="7DB62155" w14:textId="77777777" w:rsidR="00C558C1" w:rsidRDefault="00C558C1"/>
    <w:p w14:paraId="4F29C0F9" w14:textId="77777777" w:rsidR="00C558C1" w:rsidRDefault="00C558C1">
      <w:pPr>
        <w:rPr>
          <w:b/>
        </w:rPr>
      </w:pPr>
    </w:p>
    <w:p w14:paraId="0FDCFD7B" w14:textId="77777777" w:rsidR="00C558C1" w:rsidRDefault="00C768EE">
      <w:pPr>
        <w:pStyle w:val="3"/>
      </w:pPr>
      <w:bookmarkStart w:id="3" w:name="_9scz83u0f60a" w:colFirst="0" w:colLast="0"/>
      <w:bookmarkEnd w:id="3"/>
      <w:r>
        <w:t>4. Классический и системный подходы к синтезу систем</w:t>
      </w:r>
    </w:p>
    <w:p w14:paraId="2BF5162D" w14:textId="77777777" w:rsidR="00C558C1" w:rsidRDefault="00C768EE">
      <w:r>
        <w:rPr>
          <w:noProof/>
        </w:rPr>
        <w:drawing>
          <wp:inline distT="114300" distB="114300" distL="114300" distR="114300" wp14:anchorId="6AED8368" wp14:editId="34D7209F">
            <wp:extent cx="4981575" cy="2857500"/>
            <wp:effectExtent l="0" t="0" r="0" b="0"/>
            <wp:docPr id="8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0828D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3C0B46B5" wp14:editId="17A46A85">
            <wp:extent cx="5731200" cy="59944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D62FE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19971ED9" wp14:editId="55873CF4">
            <wp:extent cx="5731200" cy="27178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B8936" w14:textId="77777777" w:rsidR="00C558C1" w:rsidRDefault="00C768EE">
      <w:r>
        <w:rPr>
          <w:noProof/>
        </w:rPr>
        <w:drawing>
          <wp:inline distT="114300" distB="114300" distL="114300" distR="114300" wp14:anchorId="403A397A" wp14:editId="14BBD92F">
            <wp:extent cx="5731200" cy="4610100"/>
            <wp:effectExtent l="0" t="0" r="0" b="0"/>
            <wp:docPr id="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B956A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0587AE14" wp14:editId="412DEC1D">
            <wp:extent cx="5731200" cy="19685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FD136" w14:textId="77777777" w:rsidR="00C558C1" w:rsidRDefault="00C768EE">
      <w:pPr>
        <w:pStyle w:val="3"/>
      </w:pPr>
      <w:bookmarkStart w:id="4" w:name="_3ki3f4x6mdol" w:colFirst="0" w:colLast="0"/>
      <w:bookmarkEnd w:id="4"/>
      <w:r>
        <w:t>5. Метод парных сравнений</w:t>
      </w:r>
    </w:p>
    <w:p w14:paraId="3509C5F5" w14:textId="77777777" w:rsidR="00C558C1" w:rsidRDefault="00C768EE">
      <w:pPr>
        <w:spacing w:before="240" w:after="240"/>
        <w:jc w:val="both"/>
      </w:pPr>
      <w:r>
        <w:t>Метод парных сравнений основан на попарном сравнении альтернатив. Для каждой пары альтернатив эксперт указывает, какая из альтернатив предпочтительнее (лучше, важнее и т.д.). Существует ряд алгоритмов, реализующих метод парных сравнений: они различаются по</w:t>
      </w:r>
      <w:r>
        <w:t xml:space="preserve"> количеству используемых экспертных оценок (индивидуальные и коллективные оценки), по шкалам сравнения альтернатив и т.д. В данной работе рассматривается наиболее известный и получивший наибольшее практическое применение метод парных сравнений – метод </w:t>
      </w:r>
      <w:proofErr w:type="spellStart"/>
      <w:r>
        <w:t>Саат</w:t>
      </w:r>
      <w:r>
        <w:t>и</w:t>
      </w:r>
      <w:proofErr w:type="spellEnd"/>
      <w:r>
        <w:t>.</w:t>
      </w:r>
    </w:p>
    <w:p w14:paraId="52FC0A77" w14:textId="77777777" w:rsidR="00C558C1" w:rsidRDefault="00C558C1"/>
    <w:p w14:paraId="2A2A557E" w14:textId="77777777" w:rsidR="00C558C1" w:rsidRDefault="00C768EE">
      <w:pPr>
        <w:spacing w:before="240" w:after="240"/>
        <w:jc w:val="both"/>
      </w:pPr>
      <w:r>
        <w:t xml:space="preserve">Метод </w:t>
      </w:r>
      <w:proofErr w:type="spellStart"/>
      <w:r>
        <w:t>Саати</w:t>
      </w:r>
      <w:proofErr w:type="spellEnd"/>
      <w:r>
        <w:t xml:space="preserve"> основан на сравнении альтернатив, выполняемом одним экспертом. Для каждой пары альтернатив эксперт указывает, в какой степени одна из них предпочтительнее другой.</w:t>
      </w:r>
    </w:p>
    <w:p w14:paraId="351E8995" w14:textId="77777777" w:rsidR="00C558C1" w:rsidRDefault="00C768EE">
      <w:pPr>
        <w:spacing w:before="240" w:after="240"/>
        <w:jc w:val="both"/>
      </w:pPr>
      <w:r>
        <w:t>Рассмотрим применение этого метода на следующем примере.</w:t>
      </w:r>
    </w:p>
    <w:p w14:paraId="6F90E58E" w14:textId="77777777" w:rsidR="00C558C1" w:rsidRDefault="00C768EE">
      <w:pPr>
        <w:spacing w:before="240" w:after="240"/>
        <w:jc w:val="both"/>
      </w:pPr>
      <w:r>
        <w:rPr>
          <w:b/>
        </w:rPr>
        <w:t>Пример 1.1 –</w:t>
      </w:r>
      <w:r>
        <w:t xml:space="preserve"> Предпри</w:t>
      </w:r>
      <w:r>
        <w:t xml:space="preserve">ятие выбирает основной вид рекламы для новой продукции. Предлагаются четыре возможных вида: реклама на телевидении (обозначим ее как </w:t>
      </w:r>
      <w:r>
        <w:rPr>
          <w:i/>
        </w:rPr>
        <w:t>А</w:t>
      </w:r>
      <w:r>
        <w:rPr>
          <w:vertAlign w:val="subscript"/>
        </w:rPr>
        <w:t>1</w:t>
      </w:r>
      <w:r>
        <w:t>), на радио (</w:t>
      </w:r>
      <w:r>
        <w:rPr>
          <w:i/>
        </w:rPr>
        <w:t>А</w:t>
      </w:r>
      <w:r>
        <w:rPr>
          <w:vertAlign w:val="subscript"/>
        </w:rPr>
        <w:t>2</w:t>
      </w:r>
      <w:r>
        <w:t>), в газете (</w:t>
      </w:r>
      <w:r>
        <w:rPr>
          <w:i/>
        </w:rPr>
        <w:t>А</w:t>
      </w:r>
      <w:r>
        <w:rPr>
          <w:vertAlign w:val="subscript"/>
        </w:rPr>
        <w:t>3</w:t>
      </w:r>
      <w:r>
        <w:t>), на стендах (</w:t>
      </w:r>
      <w:r>
        <w:rPr>
          <w:i/>
        </w:rPr>
        <w:t>А</w:t>
      </w:r>
      <w:r>
        <w:rPr>
          <w:vertAlign w:val="subscript"/>
        </w:rPr>
        <w:t>4</w:t>
      </w:r>
      <w:r>
        <w:t>). Решение о выборе вида рекламы принимается на основе консультации с экспертом.</w:t>
      </w:r>
    </w:p>
    <w:p w14:paraId="24C35CEB" w14:textId="77777777" w:rsidR="00C558C1" w:rsidRDefault="00C768EE">
      <w:pPr>
        <w:spacing w:before="240" w:after="240"/>
        <w:jc w:val="both"/>
      </w:pPr>
      <w:r>
        <w:t xml:space="preserve">Решение на основе метода </w:t>
      </w:r>
      <w:proofErr w:type="spellStart"/>
      <w:r>
        <w:t>Саати</w:t>
      </w:r>
      <w:proofErr w:type="spellEnd"/>
      <w:r>
        <w:t xml:space="preserve"> принимается в следующем порядке.</w:t>
      </w:r>
    </w:p>
    <w:p w14:paraId="75D05F3C" w14:textId="77777777" w:rsidR="00C558C1" w:rsidRDefault="00C768EE">
      <w:r>
        <w:rPr>
          <w:b/>
        </w:rPr>
        <w:t>1</w:t>
      </w:r>
      <w:r>
        <w:t xml:space="preserve"> Экспертом заполняется матрица парных сравнений </w:t>
      </w:r>
    </w:p>
    <w:p w14:paraId="55E28605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9C7ECE1" wp14:editId="25D72D23">
            <wp:extent cx="3695700" cy="1562100"/>
            <wp:effectExtent l="0" t="0" r="0" b="0"/>
            <wp:docPr id="132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C4628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AEB506F" wp14:editId="40799F6C">
            <wp:extent cx="5553075" cy="790575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C4C4B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E5B7B2" wp14:editId="4BC4E9C0">
            <wp:extent cx="3476625" cy="876300"/>
            <wp:effectExtent l="0" t="0" r="0" b="0"/>
            <wp:docPr id="7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C484C88" wp14:editId="5CACD8D1">
            <wp:extent cx="2562225" cy="619125"/>
            <wp:effectExtent l="0" t="0" r="0" b="0"/>
            <wp:docPr id="12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7921F" w14:textId="77777777" w:rsidR="00C558C1" w:rsidRDefault="00C768EE">
      <w:pPr>
        <w:spacing w:before="240" w:after="240"/>
        <w:jc w:val="both"/>
      </w:pPr>
      <w:r>
        <w:t>Наиболее предпочтительной, по мнению эксперта, являетс</w:t>
      </w:r>
      <w:r>
        <w:t>я альтернатива, имеющая максимальный вес.</w:t>
      </w:r>
    </w:p>
    <w:p w14:paraId="42DD5D91" w14:textId="77777777" w:rsidR="00C558C1" w:rsidRDefault="00C768EE">
      <w:r>
        <w:rPr>
          <w:b/>
        </w:rPr>
        <w:t>Проверка экспертных оценок на непротиворечивость</w:t>
      </w:r>
      <w:r>
        <w:t>. Проверка позволяет выявить ошибки, которые мог допустить эксперт при заполнении матрицы парных сравнений. Ошибки (противоречия) могут быть следующими: например, экс</w:t>
      </w:r>
      <w:r>
        <w:t xml:space="preserve">перт указывает, что альтернатива </w:t>
      </w:r>
      <w:r>
        <w:rPr>
          <w:i/>
        </w:rPr>
        <w:t>A</w:t>
      </w:r>
      <w:r>
        <w:rPr>
          <w:vertAlign w:val="subscript"/>
        </w:rPr>
        <w:t>1</w:t>
      </w:r>
      <w:r>
        <w:t xml:space="preserve"> хуже, чем </w:t>
      </w:r>
      <w:r>
        <w:rPr>
          <w:i/>
        </w:rPr>
        <w:t>A</w:t>
      </w:r>
      <w:r>
        <w:rPr>
          <w:vertAlign w:val="subscript"/>
        </w:rPr>
        <w:t>2</w:t>
      </w:r>
      <w:r>
        <w:t xml:space="preserve">, а альтернатива </w:t>
      </w:r>
      <w:r>
        <w:rPr>
          <w:i/>
        </w:rPr>
        <w:t>A</w:t>
      </w:r>
      <w:r>
        <w:rPr>
          <w:vertAlign w:val="subscript"/>
        </w:rPr>
        <w:t>2</w:t>
      </w:r>
      <w:r>
        <w:t xml:space="preserve"> хуже, чем </w:t>
      </w:r>
      <w:r>
        <w:rPr>
          <w:i/>
        </w:rPr>
        <w:t>A</w:t>
      </w:r>
      <w:r>
        <w:rPr>
          <w:vertAlign w:val="subscript"/>
        </w:rPr>
        <w:t>3</w:t>
      </w:r>
      <w:r>
        <w:t xml:space="preserve">; но при этом эксперт указывает также, что </w:t>
      </w:r>
      <w:r>
        <w:rPr>
          <w:i/>
        </w:rPr>
        <w:t>A</w:t>
      </w:r>
      <w:r>
        <w:rPr>
          <w:vertAlign w:val="subscript"/>
        </w:rPr>
        <w:t>1</w:t>
      </w:r>
      <w:r>
        <w:t xml:space="preserve"> лучше, чем </w:t>
      </w:r>
      <w:r>
        <w:rPr>
          <w:i/>
        </w:rPr>
        <w:t>A</w:t>
      </w:r>
      <w:r>
        <w:rPr>
          <w:vertAlign w:val="subscript"/>
        </w:rPr>
        <w:t>3</w:t>
      </w:r>
      <w:r>
        <w:t xml:space="preserve">. </w:t>
      </w:r>
    </w:p>
    <w:p w14:paraId="415B6741" w14:textId="77777777" w:rsidR="00C558C1" w:rsidRDefault="00C558C1"/>
    <w:p w14:paraId="6A9511CF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06BAD7" wp14:editId="133AC00C">
            <wp:extent cx="4819650" cy="857250"/>
            <wp:effectExtent l="0" t="0" r="0" b="0"/>
            <wp:docPr id="8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E63C3D" wp14:editId="4EA1CC9F">
            <wp:extent cx="5731200" cy="1079500"/>
            <wp:effectExtent l="0" t="0" r="0" b="0"/>
            <wp:docPr id="13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9334C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033CF26" wp14:editId="4E9EA10C">
            <wp:extent cx="5667375" cy="552450"/>
            <wp:effectExtent l="0" t="0" r="0" b="0"/>
            <wp:docPr id="7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1E989" w14:textId="77777777" w:rsidR="00C558C1" w:rsidRDefault="00C768E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69524B3" wp14:editId="12ADAA9E">
            <wp:extent cx="5731200" cy="265430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92195" w14:textId="77777777" w:rsidR="00C558C1" w:rsidRDefault="00C768EE">
      <w:pPr>
        <w:pStyle w:val="3"/>
      </w:pPr>
      <w:bookmarkStart w:id="5" w:name="_sf6j0h10b69v" w:colFirst="0" w:colLast="0"/>
      <w:bookmarkEnd w:id="5"/>
      <w:r>
        <w:lastRenderedPageBreak/>
        <w:t>6.Методы векторной оптимизации третьего класса. Метод свертки</w:t>
      </w:r>
    </w:p>
    <w:p w14:paraId="4F4A31DC" w14:textId="77777777" w:rsidR="00C558C1" w:rsidRDefault="00C768EE">
      <w:pPr>
        <w:pStyle w:val="a3"/>
      </w:pPr>
      <w:bookmarkStart w:id="6" w:name="_3xvo9mu5693l" w:colFirst="0" w:colLast="0"/>
      <w:bookmarkEnd w:id="6"/>
      <w:r>
        <w:rPr>
          <w:noProof/>
        </w:rPr>
        <w:drawing>
          <wp:inline distT="114300" distB="114300" distL="114300" distR="114300" wp14:anchorId="2B771CBB" wp14:editId="139607A8">
            <wp:extent cx="5731200" cy="5905500"/>
            <wp:effectExtent l="0" t="0" r="0" b="0"/>
            <wp:docPr id="133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7B1F1" w14:textId="77777777" w:rsidR="00C558C1" w:rsidRDefault="00C768EE">
      <w:pPr>
        <w:pStyle w:val="a3"/>
      </w:pPr>
      <w:bookmarkStart w:id="7" w:name="_g8704kz3cseu" w:colFirst="0" w:colLast="0"/>
      <w:bookmarkEnd w:id="7"/>
      <w:r>
        <w:rPr>
          <w:noProof/>
        </w:rPr>
        <w:lastRenderedPageBreak/>
        <w:drawing>
          <wp:inline distT="114300" distB="114300" distL="114300" distR="114300" wp14:anchorId="7DB063B6" wp14:editId="72EE3958">
            <wp:extent cx="4381500" cy="626745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26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1224F67" w14:textId="77777777" w:rsidR="00C558C1" w:rsidRDefault="00C768EE">
      <w:r>
        <w:rPr>
          <w:noProof/>
        </w:rPr>
        <w:drawing>
          <wp:inline distT="114300" distB="114300" distL="114300" distR="114300" wp14:anchorId="381AEB77" wp14:editId="7BC80FDD">
            <wp:extent cx="5734050" cy="1992384"/>
            <wp:effectExtent l="0" t="0" r="0" b="0"/>
            <wp:docPr id="8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2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D0F23" w14:textId="77777777" w:rsidR="00C558C1" w:rsidRDefault="00C768EE">
      <w:pPr>
        <w:pStyle w:val="3"/>
      </w:pPr>
      <w:bookmarkStart w:id="8" w:name="_27b0p0p2d97x" w:colFirst="0" w:colLast="0"/>
      <w:bookmarkEnd w:id="8"/>
      <w:r>
        <w:lastRenderedPageBreak/>
        <w:t>7.Метод взвешивания экспертных оценок.</w:t>
      </w:r>
    </w:p>
    <w:p w14:paraId="334AA10F" w14:textId="77777777" w:rsidR="00C558C1" w:rsidRDefault="00C768EE">
      <w:r>
        <w:rPr>
          <w:noProof/>
        </w:rPr>
        <w:drawing>
          <wp:inline distT="114300" distB="114300" distL="114300" distR="114300" wp14:anchorId="4515971B" wp14:editId="6852D088">
            <wp:extent cx="5731200" cy="27178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1934A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4C16D68F" wp14:editId="23320E08">
            <wp:extent cx="5114925" cy="699135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99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C6BBB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525119D4" wp14:editId="0C58BA74">
            <wp:extent cx="4795838" cy="5600700"/>
            <wp:effectExtent l="0" t="0" r="0" b="0"/>
            <wp:docPr id="9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DA359" w14:textId="77777777" w:rsidR="00C558C1" w:rsidRDefault="00C768EE">
      <w:pPr>
        <w:pStyle w:val="3"/>
      </w:pPr>
      <w:bookmarkStart w:id="9" w:name="_fmnlfzzgwf13" w:colFirst="0" w:colLast="0"/>
      <w:bookmarkEnd w:id="9"/>
      <w:r>
        <w:br w:type="page"/>
      </w:r>
    </w:p>
    <w:p w14:paraId="7C0072EE" w14:textId="77777777" w:rsidR="00C558C1" w:rsidRDefault="00C768EE">
      <w:pPr>
        <w:pStyle w:val="3"/>
      </w:pPr>
      <w:bookmarkStart w:id="10" w:name="_bm3eympjyo5e" w:colFirst="0" w:colLast="0"/>
      <w:bookmarkEnd w:id="10"/>
      <w:r>
        <w:lastRenderedPageBreak/>
        <w:t>8. Метод уступок</w:t>
      </w:r>
    </w:p>
    <w:p w14:paraId="3846205A" w14:textId="77777777" w:rsidR="00C558C1" w:rsidRDefault="00C768EE">
      <w:r>
        <w:rPr>
          <w:noProof/>
        </w:rPr>
        <w:drawing>
          <wp:inline distT="114300" distB="114300" distL="114300" distR="114300" wp14:anchorId="42F59EDA" wp14:editId="63DBD933">
            <wp:extent cx="5208666" cy="6776867"/>
            <wp:effectExtent l="0" t="0" r="0" b="0"/>
            <wp:docPr id="13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666" cy="6776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42868BA" wp14:editId="1D4649F7">
            <wp:simplePos x="0" y="0"/>
            <wp:positionH relativeFrom="column">
              <wp:posOffset>1</wp:posOffset>
            </wp:positionH>
            <wp:positionV relativeFrom="paragraph">
              <wp:posOffset>6591300</wp:posOffset>
            </wp:positionV>
            <wp:extent cx="4981575" cy="1628775"/>
            <wp:effectExtent l="0" t="0" r="0" b="0"/>
            <wp:wrapNone/>
            <wp:docPr id="8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3FB54" w14:textId="77777777" w:rsidR="00C558C1" w:rsidRDefault="00C558C1"/>
    <w:p w14:paraId="31DDAF2A" w14:textId="77777777" w:rsidR="00C558C1" w:rsidRDefault="00C558C1">
      <w:pPr>
        <w:pStyle w:val="3"/>
      </w:pPr>
      <w:bookmarkStart w:id="11" w:name="_3chh7lrnfhzt" w:colFirst="0" w:colLast="0"/>
      <w:bookmarkEnd w:id="11"/>
    </w:p>
    <w:p w14:paraId="2095BC98" w14:textId="77777777" w:rsidR="00C558C1" w:rsidRDefault="00C558C1">
      <w:pPr>
        <w:pStyle w:val="3"/>
      </w:pPr>
      <w:bookmarkStart w:id="12" w:name="_oqfvzyouvuii" w:colFirst="0" w:colLast="0"/>
      <w:bookmarkEnd w:id="12"/>
    </w:p>
    <w:p w14:paraId="2B70E0FF" w14:textId="77777777" w:rsidR="00C558C1" w:rsidRDefault="00C768EE">
      <w:pPr>
        <w:pStyle w:val="3"/>
      </w:pPr>
      <w:bookmarkStart w:id="13" w:name="_gkw1tvfsld8k" w:colFirst="0" w:colLast="0"/>
      <w:bookmarkEnd w:id="13"/>
      <w:r>
        <w:br w:type="page"/>
      </w:r>
    </w:p>
    <w:p w14:paraId="24745EF2" w14:textId="77777777" w:rsidR="00C558C1" w:rsidRDefault="00C768EE">
      <w:pPr>
        <w:pStyle w:val="3"/>
      </w:pPr>
      <w:bookmarkStart w:id="14" w:name="_f4cc9n2b8vzz" w:colFirst="0" w:colLast="0"/>
      <w:bookmarkEnd w:id="14"/>
      <w:r>
        <w:lastRenderedPageBreak/>
        <w:t>9. Метод полного попарного сопоставления</w:t>
      </w:r>
    </w:p>
    <w:p w14:paraId="1F6B2842" w14:textId="77777777" w:rsidR="00C558C1" w:rsidRDefault="00C768EE">
      <w:r>
        <w:rPr>
          <w:noProof/>
        </w:rPr>
        <w:drawing>
          <wp:inline distT="114300" distB="114300" distL="114300" distR="114300" wp14:anchorId="2C904A85" wp14:editId="3687963A">
            <wp:extent cx="3353946" cy="7939088"/>
            <wp:effectExtent l="0" t="0" r="0" b="0"/>
            <wp:docPr id="110" name="image10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3946" cy="793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4243F" w14:textId="77777777" w:rsidR="00C558C1" w:rsidRDefault="00C558C1"/>
    <w:p w14:paraId="6D1F6E88" w14:textId="77777777" w:rsidR="00C558C1" w:rsidRDefault="00C768EE">
      <w:pPr>
        <w:pStyle w:val="3"/>
      </w:pPr>
      <w:bookmarkStart w:id="15" w:name="_2io1c57mt6oh" w:colFirst="0" w:colLast="0"/>
      <w:bookmarkEnd w:id="15"/>
      <w:r>
        <w:lastRenderedPageBreak/>
        <w:t>10. Методы векторной оптимизации первого класса</w:t>
      </w:r>
    </w:p>
    <w:p w14:paraId="69E05C1A" w14:textId="77777777" w:rsidR="00C558C1" w:rsidRDefault="00C768EE">
      <w:r>
        <w:rPr>
          <w:noProof/>
        </w:rPr>
        <w:drawing>
          <wp:inline distT="114300" distB="114300" distL="114300" distR="114300" wp14:anchorId="0A9AF49B" wp14:editId="75A6A75C">
            <wp:extent cx="1885950" cy="1038225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A45A8" w14:textId="77777777" w:rsidR="00C558C1" w:rsidRDefault="00C768EE">
      <w:r>
        <w:t xml:space="preserve">1. Выбирает главный показатель </w:t>
      </w:r>
      <w:proofErr w:type="spellStart"/>
      <w:r>
        <w:t>kj</w:t>
      </w:r>
      <w:proofErr w:type="spellEnd"/>
      <w:r>
        <w:t xml:space="preserve">. Формируется критерий, как экстремум </w:t>
      </w:r>
      <w:proofErr w:type="spellStart"/>
      <w:r>
        <w:t>kj</w:t>
      </w:r>
      <w:proofErr w:type="spellEnd"/>
      <w:r>
        <w:t xml:space="preserve">. </w:t>
      </w:r>
    </w:p>
    <w:p w14:paraId="598F33AB" w14:textId="77777777" w:rsidR="00C558C1" w:rsidRDefault="00C768EE">
      <w:r>
        <w:t xml:space="preserve">2. Остальные показатели переводятся в ограничения. </w:t>
      </w:r>
    </w:p>
    <w:p w14:paraId="65BE07B4" w14:textId="77777777" w:rsidR="00C558C1" w:rsidRDefault="00C768EE">
      <w:r>
        <w:t xml:space="preserve">3. Решения, у которых k, не удовлетворяет ограничениям, не рассматриваются. </w:t>
      </w:r>
    </w:p>
    <w:p w14:paraId="463A6366" w14:textId="77777777" w:rsidR="00C558C1" w:rsidRDefault="00C768EE">
      <w:r>
        <w:t xml:space="preserve">4. Выбирается решение, имеющее </w:t>
      </w:r>
      <w:proofErr w:type="spellStart"/>
      <w:r>
        <w:t>ki</w:t>
      </w:r>
      <w:proofErr w:type="spellEnd"/>
      <w:r>
        <w:t xml:space="preserve"> ближе к экстремум</w:t>
      </w:r>
      <w:r>
        <w:t xml:space="preserve">у. </w:t>
      </w:r>
    </w:p>
    <w:p w14:paraId="4904262F" w14:textId="77777777" w:rsidR="00C558C1" w:rsidRDefault="00C768EE">
      <w:r>
        <w:t xml:space="preserve">Выбор решения существенно зависит от ограничения. </w:t>
      </w:r>
    </w:p>
    <w:p w14:paraId="3F39A2A7" w14:textId="77777777" w:rsidR="00C558C1" w:rsidRDefault="00C768EE">
      <w:r>
        <w:t xml:space="preserve">Пример: </w:t>
      </w:r>
    </w:p>
    <w:p w14:paraId="2121C8BF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156F7873" wp14:editId="706C8959">
            <wp:extent cx="3861435" cy="2431274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431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F0654" w14:textId="77777777" w:rsidR="00C558C1" w:rsidRDefault="00C768EE">
      <w:pPr>
        <w:jc w:val="both"/>
      </w:pPr>
      <w:r>
        <w:rPr>
          <w:rFonts w:ascii="Arial Unicode MS" w:eastAsia="Arial Unicode MS" w:hAnsi="Arial Unicode MS" w:cs="Arial Unicode MS"/>
        </w:rPr>
        <w:t xml:space="preserve">На рисунке отмечена область существования решений. Пусть k1→max </w:t>
      </w:r>
    </w:p>
    <w:p w14:paraId="49428E2B" w14:textId="77777777" w:rsidR="00C558C1" w:rsidRDefault="00C768EE">
      <w:pPr>
        <w:jc w:val="both"/>
      </w:pPr>
      <w:r>
        <w:t xml:space="preserve">Ограничение решений: </w:t>
      </w:r>
    </w:p>
    <w:p w14:paraId="1954F6AB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0EDE16AB" wp14:editId="791850FF">
            <wp:extent cx="4440555" cy="2943356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943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7B8F0" w14:textId="77777777" w:rsidR="00C558C1" w:rsidRDefault="00C768EE">
      <w:pPr>
        <w:jc w:val="both"/>
      </w:pPr>
      <w:r>
        <w:t>2. Метод математического программирования с несколькими целевыми функциями.</w:t>
      </w:r>
    </w:p>
    <w:p w14:paraId="50CEBF94" w14:textId="77777777" w:rsidR="00C558C1" w:rsidRDefault="00C768EE">
      <w:pPr>
        <w:pStyle w:val="3"/>
      </w:pPr>
      <w:bookmarkStart w:id="16" w:name="_l6ht5ihuc82f" w:colFirst="0" w:colLast="0"/>
      <w:bookmarkEnd w:id="16"/>
      <w:r>
        <w:lastRenderedPageBreak/>
        <w:t>12. Функция полезности</w:t>
      </w:r>
    </w:p>
    <w:p w14:paraId="26987C4A" w14:textId="77777777" w:rsidR="00C558C1" w:rsidRDefault="00C768EE">
      <w:pPr>
        <w:rPr>
          <w:rFonts w:ascii="Roboto" w:eastAsia="Roboto" w:hAnsi="Roboto" w:cs="Roboto"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>Функция полезности представляет собой числовую ограниченную функцию, определенную на множестве альтернатив, так что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,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когда альтернативы неразличимы нельзя отдать предпочтение ни тому, ни другому исходу, например, показано на рисунке.</w:t>
      </w:r>
    </w:p>
    <w:p w14:paraId="42E4EF76" w14:textId="77777777" w:rsidR="00C558C1" w:rsidRDefault="00C768EE">
      <w:pPr>
        <w:rPr>
          <w:rFonts w:ascii="Roboto" w:eastAsia="Roboto" w:hAnsi="Roboto" w:cs="Roboto"/>
          <w:color w:val="646464"/>
          <w:sz w:val="23"/>
          <w:szCs w:val="23"/>
        </w:rPr>
      </w:pPr>
      <w:r>
        <w:rPr>
          <w:rFonts w:ascii="Roboto" w:eastAsia="Roboto" w:hAnsi="Roboto" w:cs="Roboto"/>
          <w:noProof/>
          <w:color w:val="646464"/>
          <w:sz w:val="23"/>
          <w:szCs w:val="23"/>
        </w:rPr>
        <w:drawing>
          <wp:inline distT="114300" distB="114300" distL="114300" distR="114300" wp14:anchorId="34E82D4A" wp14:editId="4A1E4407">
            <wp:extent cx="3300413" cy="2613554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613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34DC5" w14:textId="77777777" w:rsidR="00C558C1" w:rsidRDefault="00C768EE">
      <w:pPr>
        <w:spacing w:before="240" w:after="220"/>
        <w:rPr>
          <w:rFonts w:ascii="Roboto" w:eastAsia="Roboto" w:hAnsi="Roboto" w:cs="Roboto"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 xml:space="preserve">Аксиома 1.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Измеримость.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Каждому альтернативному исходу может быть поставлено в соответствие неотрицательное действительное число, рассматриваемое как мера относительной полезности исхода.</w:t>
      </w:r>
    </w:p>
    <w:p w14:paraId="568B587B" w14:textId="77777777" w:rsidR="00C558C1" w:rsidRDefault="00C768EE">
      <w:pPr>
        <w:spacing w:before="240" w:after="220"/>
        <w:rPr>
          <w:rFonts w:ascii="Roboto" w:eastAsia="Roboto" w:hAnsi="Roboto" w:cs="Roboto"/>
          <w:i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 xml:space="preserve">Аксиома 2.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Сравнимость.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Любые два исхода (альтернативы) сравнимы: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либо один исход предпочтительнее другого, либо исходы одинаково предпочтительны (эквивалентны). </w:t>
      </w:r>
    </w:p>
    <w:p w14:paraId="3ACE3F53" w14:textId="77777777" w:rsidR="00C558C1" w:rsidRDefault="00C768EE">
      <w:pPr>
        <w:spacing w:before="240" w:after="220"/>
        <w:rPr>
          <w:rFonts w:ascii="Roboto" w:eastAsia="Roboto" w:hAnsi="Roboto" w:cs="Roboto"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 xml:space="preserve">Аксиома 3.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Транзитивность.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Соотношения предпочтения и эквивалентности исходов транзитивны. Если исход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а,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предпочтительнее исхода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а исход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предпочтительнее исхода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с,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то </w:t>
      </w:r>
      <w:proofErr w:type="gramStart"/>
      <w:r>
        <w:rPr>
          <w:rFonts w:ascii="Roboto" w:eastAsia="Roboto" w:hAnsi="Roboto" w:cs="Roboto"/>
          <w:color w:val="646464"/>
          <w:sz w:val="23"/>
          <w:szCs w:val="23"/>
        </w:rPr>
        <w:t>исход</w:t>
      </w:r>
      <w:proofErr w:type="gramEnd"/>
      <w:r>
        <w:rPr>
          <w:rFonts w:ascii="Roboto" w:eastAsia="Roboto" w:hAnsi="Roboto" w:cs="Roboto"/>
          <w:color w:val="646464"/>
          <w:sz w:val="23"/>
          <w:szCs w:val="23"/>
        </w:rPr>
        <w:t xml:space="preserve">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тоже предпочтительнее исхода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Аналогично, если исход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 xml:space="preserve">в 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эквивалентен исходу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и исход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эквивалентен исходу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то исходы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и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тоже эквивалентны.</w:t>
      </w:r>
    </w:p>
    <w:p w14:paraId="1560286C" w14:textId="77777777" w:rsidR="00C558C1" w:rsidRDefault="00C768EE">
      <w:pPr>
        <w:spacing w:before="240" w:after="220"/>
        <w:rPr>
          <w:rFonts w:ascii="Roboto" w:eastAsia="Roboto" w:hAnsi="Roboto" w:cs="Roboto"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 xml:space="preserve">Аксиома 4.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Коммутативность.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Предпочтение </w:t>
      </w:r>
      <w:proofErr w:type="gramStart"/>
      <w:r>
        <w:rPr>
          <w:rFonts w:ascii="Roboto" w:eastAsia="Roboto" w:hAnsi="Roboto" w:cs="Roboto"/>
          <w:color w:val="646464"/>
          <w:sz w:val="23"/>
          <w:szCs w:val="23"/>
        </w:rPr>
        <w:t>исхода</w:t>
      </w:r>
      <w:proofErr w:type="gramEnd"/>
      <w:r>
        <w:rPr>
          <w:rFonts w:ascii="Roboto" w:eastAsia="Roboto" w:hAnsi="Roboto" w:cs="Roboto"/>
          <w:color w:val="646464"/>
          <w:sz w:val="23"/>
          <w:szCs w:val="23"/>
        </w:rPr>
        <w:t xml:space="preserve">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 xml:space="preserve">а 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исходу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не зависит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от порядка, в котором они названы и представлены.</w:t>
      </w:r>
    </w:p>
    <w:p w14:paraId="24FB85D6" w14:textId="77777777" w:rsidR="00C558C1" w:rsidRDefault="00C768EE">
      <w:pPr>
        <w:spacing w:before="240" w:after="220"/>
        <w:rPr>
          <w:rFonts w:ascii="Roboto" w:eastAsia="Roboto" w:hAnsi="Roboto" w:cs="Roboto"/>
          <w:i/>
          <w:color w:val="646464"/>
          <w:sz w:val="23"/>
          <w:szCs w:val="23"/>
        </w:rPr>
      </w:pPr>
      <w:r>
        <w:rPr>
          <w:rFonts w:ascii="Roboto" w:eastAsia="Roboto" w:hAnsi="Roboto" w:cs="Roboto"/>
          <w:color w:val="646464"/>
          <w:sz w:val="23"/>
          <w:szCs w:val="23"/>
        </w:rPr>
        <w:t xml:space="preserve">Аксиома 5.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Независимость.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Если </w:t>
      </w:r>
      <w:proofErr w:type="gramStart"/>
      <w:r>
        <w:rPr>
          <w:rFonts w:ascii="Roboto" w:eastAsia="Roboto" w:hAnsi="Roboto" w:cs="Roboto"/>
          <w:color w:val="646464"/>
          <w:sz w:val="23"/>
          <w:szCs w:val="23"/>
        </w:rPr>
        <w:t>исход</w:t>
      </w:r>
      <w:proofErr w:type="gramEnd"/>
      <w:r>
        <w:rPr>
          <w:rFonts w:ascii="Roboto" w:eastAsia="Roboto" w:hAnsi="Roboto" w:cs="Roboto"/>
          <w:color w:val="646464"/>
          <w:sz w:val="23"/>
          <w:szCs w:val="23"/>
        </w:rPr>
        <w:t xml:space="preserve">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предпочтительнее исхода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и, кроме того, существует исход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который не оценивается относительно исходов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 xml:space="preserve">а 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и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то смесь исходов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а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, и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предпочтительнее смеси исходов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 xml:space="preserve">в 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и </w:t>
      </w:r>
      <w:r>
        <w:rPr>
          <w:rFonts w:ascii="Roboto" w:eastAsia="Roboto" w:hAnsi="Roboto" w:cs="Roboto"/>
          <w:i/>
          <w:color w:val="646464"/>
          <w:sz w:val="23"/>
          <w:szCs w:val="23"/>
        </w:rPr>
        <w:t>с.</w:t>
      </w:r>
      <w:r>
        <w:rPr>
          <w:rFonts w:ascii="Roboto" w:eastAsia="Roboto" w:hAnsi="Roboto" w:cs="Roboto"/>
          <w:color w:val="646464"/>
          <w:sz w:val="23"/>
          <w:szCs w:val="23"/>
        </w:rPr>
        <w:t xml:space="preserve"> </w:t>
      </w:r>
    </w:p>
    <w:p w14:paraId="604A2AF9" w14:textId="77777777" w:rsidR="00C558C1" w:rsidRDefault="00C558C1">
      <w:pPr>
        <w:rPr>
          <w:rFonts w:ascii="Roboto" w:eastAsia="Roboto" w:hAnsi="Roboto" w:cs="Roboto"/>
          <w:color w:val="646464"/>
          <w:sz w:val="23"/>
          <w:szCs w:val="23"/>
        </w:rPr>
      </w:pPr>
    </w:p>
    <w:p w14:paraId="185F7032" w14:textId="77777777" w:rsidR="00C558C1" w:rsidRDefault="00C768EE">
      <w:pPr>
        <w:pStyle w:val="3"/>
      </w:pPr>
      <w:bookmarkStart w:id="17" w:name="_sl544leteg3q" w:colFirst="0" w:colLast="0"/>
      <w:bookmarkEnd w:id="17"/>
      <w:r>
        <w:lastRenderedPageBreak/>
        <w:t>13. Поиск результирующего ранжирования на основе Кемени-</w:t>
      </w:r>
      <w:proofErr w:type="spellStart"/>
      <w:r>
        <w:t>Снелла</w:t>
      </w:r>
      <w:proofErr w:type="spellEnd"/>
      <w:r>
        <w:rPr>
          <w:noProof/>
        </w:rPr>
        <w:drawing>
          <wp:inline distT="114300" distB="114300" distL="114300" distR="114300" wp14:anchorId="062499B6" wp14:editId="45299470">
            <wp:extent cx="5381625" cy="7343775"/>
            <wp:effectExtent l="0" t="0" r="0" b="0"/>
            <wp:docPr id="12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34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73064CD" wp14:editId="4697FDB0">
            <wp:extent cx="5086350" cy="73533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35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FEC3462" wp14:editId="33A27F93">
            <wp:extent cx="5219700" cy="2200275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FEA8F" w14:textId="77777777" w:rsidR="00C558C1" w:rsidRDefault="00C768EE">
      <w:pPr>
        <w:pStyle w:val="3"/>
      </w:pPr>
      <w:bookmarkStart w:id="18" w:name="_kg38mwnkkyhp" w:colFirst="0" w:colLast="0"/>
      <w:bookmarkEnd w:id="18"/>
      <w:r>
        <w:t xml:space="preserve">14. Шкала </w:t>
      </w:r>
      <w:proofErr w:type="spellStart"/>
      <w:r>
        <w:t>Харингтона</w:t>
      </w:r>
      <w:proofErr w:type="spellEnd"/>
    </w:p>
    <w:p w14:paraId="1AB632DD" w14:textId="77777777" w:rsidR="00C558C1" w:rsidRDefault="00C768EE">
      <w:r>
        <w:rPr>
          <w:noProof/>
        </w:rPr>
        <w:drawing>
          <wp:inline distT="114300" distB="114300" distL="114300" distR="114300" wp14:anchorId="7C04FA6C" wp14:editId="66080123">
            <wp:extent cx="5731200" cy="4737100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A03A1" w14:textId="77777777" w:rsidR="00C558C1" w:rsidRDefault="00C768EE">
      <w:r>
        <w:rPr>
          <w:noProof/>
        </w:rPr>
        <w:drawing>
          <wp:inline distT="114300" distB="114300" distL="114300" distR="114300" wp14:anchorId="5C2077F3" wp14:editId="64A6961E">
            <wp:extent cx="5731200" cy="393700"/>
            <wp:effectExtent l="0" t="0" r="0" b="0"/>
            <wp:docPr id="11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A0BEF" w14:textId="77777777" w:rsidR="00C558C1" w:rsidRDefault="00C768EE">
      <w:pPr>
        <w:pStyle w:val="3"/>
      </w:pPr>
      <w:bookmarkStart w:id="19" w:name="_9mlcztftcseh" w:colFirst="0" w:colLast="0"/>
      <w:bookmarkEnd w:id="19"/>
      <w:r>
        <w:lastRenderedPageBreak/>
        <w:t>15. Выбор рациональной структуры системы на основе МЭО</w:t>
      </w:r>
    </w:p>
    <w:p w14:paraId="1DA89E80" w14:textId="77777777" w:rsidR="00C558C1" w:rsidRDefault="00C768EE">
      <w:pPr>
        <w:pStyle w:val="3"/>
        <w:jc w:val="center"/>
      </w:pPr>
      <w:bookmarkStart w:id="20" w:name="_pkflyepgk13q" w:colFirst="0" w:colLast="0"/>
      <w:bookmarkEnd w:id="20"/>
      <w:r>
        <w:rPr>
          <w:noProof/>
        </w:rPr>
        <w:drawing>
          <wp:inline distT="114300" distB="114300" distL="114300" distR="114300" wp14:anchorId="65D9EBDE" wp14:editId="743A7DDC">
            <wp:extent cx="2967038" cy="1359597"/>
            <wp:effectExtent l="0" t="0" r="0" b="0"/>
            <wp:docPr id="8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359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563B2" w14:textId="77777777" w:rsidR="00C558C1" w:rsidRDefault="00C768EE">
      <w:pPr>
        <w:ind w:firstLine="720"/>
      </w:pPr>
      <w:r>
        <w:t>Приглашаются m экспертов для оценки n вариантов.</w:t>
      </w:r>
    </w:p>
    <w:p w14:paraId="5D5EA3A4" w14:textId="77777777" w:rsidR="00C558C1" w:rsidRDefault="00C768EE">
      <w:pPr>
        <w:ind w:firstLine="720"/>
      </w:pPr>
      <w:r>
        <w:t>1) Составляется матрица взаимных оценок компетентности экспертов.</w:t>
      </w:r>
    </w:p>
    <w:p w14:paraId="12B8ADB6" w14:textId="77777777" w:rsidR="00C558C1" w:rsidRDefault="00C768EE">
      <w:r>
        <w:t>В 10 бальной системе (10 лучшая оценка).</w:t>
      </w:r>
    </w:p>
    <w:p w14:paraId="51ECDE81" w14:textId="77777777" w:rsidR="00C558C1" w:rsidRDefault="00C768EE">
      <w:pPr>
        <w:ind w:firstLine="720"/>
      </w:pPr>
      <w:r>
        <w:t>0&lt;</w:t>
      </w:r>
      <w:proofErr w:type="spellStart"/>
      <w:proofErr w:type="gramStart"/>
      <w:r>
        <w:t>Rjj</w:t>
      </w:r>
      <w:proofErr w:type="spellEnd"/>
      <w:r>
        <w:t>&lt;</w:t>
      </w:r>
      <w:proofErr w:type="gramEnd"/>
      <w:r>
        <w:t>10: большая оценка – лучшему эксперту</w:t>
      </w:r>
    </w:p>
    <w:p w14:paraId="0720EE55" w14:textId="77777777" w:rsidR="00C558C1" w:rsidRDefault="00C768EE">
      <w:pPr>
        <w:ind w:firstLine="720"/>
      </w:pPr>
      <w:r>
        <w:t>2) На основе матрицы вычисляются:</w:t>
      </w:r>
    </w:p>
    <w:p w14:paraId="1563E2D6" w14:textId="77777777" w:rsidR="00C558C1" w:rsidRDefault="00C768EE">
      <w:pPr>
        <w:ind w:left="720" w:firstLine="720"/>
      </w:pPr>
      <w:r>
        <w:t>а) Оценки компетентности экспертов</w:t>
      </w:r>
    </w:p>
    <w:p w14:paraId="3401E8CF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02FB5570" wp14:editId="7F096E8B">
            <wp:extent cx="2614613" cy="1173908"/>
            <wp:effectExtent l="0" t="0" r="0" b="0"/>
            <wp:docPr id="9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173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D2876" w14:textId="77777777" w:rsidR="00C558C1" w:rsidRDefault="00C768EE">
      <w:pPr>
        <w:ind w:firstLine="720"/>
      </w:pPr>
      <w:r>
        <w:t>Числитель – сумма строки, знаменат</w:t>
      </w:r>
      <w:r>
        <w:t>ель – сумма матрицы</w:t>
      </w:r>
    </w:p>
    <w:p w14:paraId="531619D9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27E2C7EE" wp14:editId="421CC290">
            <wp:extent cx="1843088" cy="2043045"/>
            <wp:effectExtent l="0" t="0" r="0" b="0"/>
            <wp:docPr id="129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04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A71A7" w14:textId="77777777" w:rsidR="00C558C1" w:rsidRDefault="00C768EE">
      <w:pPr>
        <w:ind w:left="720" w:firstLine="720"/>
      </w:pPr>
      <w:r>
        <w:t xml:space="preserve">б) Дисперсии оценок: </w:t>
      </w:r>
    </w:p>
    <w:p w14:paraId="6A16C2A5" w14:textId="77777777" w:rsidR="00C558C1" w:rsidRDefault="00C768EE">
      <w:pPr>
        <w:ind w:firstLine="720"/>
      </w:pPr>
      <w:r>
        <w:t xml:space="preserve">Ди – дает информацию о близости суждений i–го эксперта к коллективному суждению группы. </w:t>
      </w:r>
    </w:p>
    <w:p w14:paraId="06362FE0" w14:textId="77777777" w:rsidR="00C558C1" w:rsidRDefault="00C768EE">
      <w:pPr>
        <w:ind w:firstLine="720"/>
      </w:pPr>
      <w:r>
        <w:t>Ду – характеризует степень согласованности группы экспертов при оценке компетентности j–го эксперта.</w:t>
      </w:r>
    </w:p>
    <w:p w14:paraId="67D7687C" w14:textId="77777777" w:rsidR="00C558C1" w:rsidRDefault="00C768E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460E4A1" wp14:editId="742FD7EA">
            <wp:extent cx="2958938" cy="1488172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8938" cy="1488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03B28" w14:textId="77777777" w:rsidR="00C558C1" w:rsidRDefault="00C768EE">
      <w:pPr>
        <w:ind w:firstLine="720"/>
      </w:pPr>
      <w:r>
        <w:t xml:space="preserve">3) Составляется матрица оценок конкурирующих вариантов системы. </w:t>
      </w:r>
    </w:p>
    <w:p w14:paraId="487A4CC4" w14:textId="77777777" w:rsidR="00C558C1" w:rsidRDefault="00C768EE">
      <w:pPr>
        <w:ind w:firstLine="720"/>
      </w:pPr>
      <w:r>
        <w:t xml:space="preserve">4) Вычисляются на основании матрицы: </w:t>
      </w:r>
    </w:p>
    <w:p w14:paraId="16DFCFE0" w14:textId="77777777" w:rsidR="00C558C1" w:rsidRDefault="00C768EE">
      <w:pPr>
        <w:ind w:left="720" w:firstLine="720"/>
      </w:pPr>
      <w:r>
        <w:t xml:space="preserve">а) Коэффициенты предпочтительности вариантов </w:t>
      </w:r>
    </w:p>
    <w:p w14:paraId="23368198" w14:textId="77777777" w:rsidR="00C558C1" w:rsidRDefault="00C768EE">
      <w:pPr>
        <w:ind w:left="720" w:firstLine="720"/>
      </w:pPr>
      <w:r>
        <w:t xml:space="preserve">Чем </w:t>
      </w:r>
      <w:r>
        <w:t xml:space="preserve">ближе к 1 – тем предпочтительнее вариант. </w:t>
      </w:r>
    </w:p>
    <w:p w14:paraId="7D16670D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6A7B2DA2" wp14:editId="129282FC">
            <wp:extent cx="3071813" cy="1592792"/>
            <wp:effectExtent l="0" t="0" r="0" b="0"/>
            <wp:docPr id="10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59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C5ED3" w14:textId="77777777" w:rsidR="00C558C1" w:rsidRDefault="00C768EE">
      <w:pPr>
        <w:ind w:left="720" w:firstLine="720"/>
      </w:pPr>
      <w:r>
        <w:t>б) Дисперсии</w:t>
      </w:r>
    </w:p>
    <w:p w14:paraId="414E9D4B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19B7BCF0" wp14:editId="38D8104A">
            <wp:extent cx="2233613" cy="2145153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145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51B83" w14:textId="77777777" w:rsidR="00C558C1" w:rsidRDefault="00C768EE">
      <w:r>
        <w:rPr>
          <w:noProof/>
        </w:rPr>
        <w:drawing>
          <wp:inline distT="114300" distB="114300" distL="114300" distR="114300" wp14:anchorId="53F5BD33" wp14:editId="156830F6">
            <wp:extent cx="5731200" cy="1422400"/>
            <wp:effectExtent l="0" t="0" r="0" b="0"/>
            <wp:docPr id="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D658D" w14:textId="77777777" w:rsidR="00C558C1" w:rsidRDefault="00C768EE">
      <w:pPr>
        <w:ind w:firstLine="720"/>
      </w:pPr>
      <w:r>
        <w:t xml:space="preserve">5) Анализируются результаты экспертизы. При большом </w:t>
      </w:r>
      <w:proofErr w:type="spellStart"/>
      <w:r>
        <w:t>Дj</w:t>
      </w:r>
      <w:proofErr w:type="spellEnd"/>
      <w:r>
        <w:t xml:space="preserve">-ому эксперту дается право доказать свою оценку. При большом </w:t>
      </w:r>
      <w:proofErr w:type="spellStart"/>
      <w:r>
        <w:t>Дcj</w:t>
      </w:r>
      <w:proofErr w:type="spellEnd"/>
      <w:r>
        <w:t xml:space="preserve"> оценивается информация о k-том варианте структуры (при оценке этого вариант</w:t>
      </w:r>
      <w:r>
        <w:t>а – большой разброс мнений). В случае необходимости экспертиза повторяется. Пример 10 экспертов 6 вариантов.</w:t>
      </w:r>
    </w:p>
    <w:p w14:paraId="5D9DC0E4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592B0244" wp14:editId="6202CDAF">
            <wp:extent cx="3597481" cy="1983573"/>
            <wp:effectExtent l="0" t="0" r="0" b="0"/>
            <wp:docPr id="12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481" cy="1983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DCF9C" w14:textId="77777777" w:rsidR="00C558C1" w:rsidRDefault="00C768EE">
      <w:pPr>
        <w:ind w:firstLine="720"/>
      </w:pPr>
      <w:r>
        <w:t xml:space="preserve">Столбец </w:t>
      </w:r>
      <w:proofErr w:type="spellStart"/>
      <w:r>
        <w:t>rj</w:t>
      </w:r>
      <w:proofErr w:type="spellEnd"/>
      <w:r>
        <w:t xml:space="preserve"> в сумме дает 1. До опыта предпочтение отдано экспертам 3,1,2. После опыта только Э1 подтвердил свой уровень. Лучше всех сработал Э5. У</w:t>
      </w:r>
      <w:r>
        <w:t xml:space="preserve"> второго и третьего экспертов большой разброс.</w:t>
      </w:r>
    </w:p>
    <w:p w14:paraId="2F1252EA" w14:textId="77777777" w:rsidR="00C558C1" w:rsidRDefault="00C768EE">
      <w:pPr>
        <w:jc w:val="center"/>
      </w:pPr>
      <w:r>
        <w:t xml:space="preserve"> </w:t>
      </w:r>
      <w:r>
        <w:rPr>
          <w:noProof/>
        </w:rPr>
        <w:drawing>
          <wp:inline distT="114300" distB="114300" distL="114300" distR="114300" wp14:anchorId="20998A64" wp14:editId="3D5EF3AC">
            <wp:extent cx="3252788" cy="524120"/>
            <wp:effectExtent l="0" t="0" r="0" b="0"/>
            <wp:docPr id="100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52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39A2C" w14:textId="77777777" w:rsidR="00C558C1" w:rsidRDefault="00C768EE">
      <w:pPr>
        <w:ind w:firstLine="720"/>
      </w:pPr>
      <w:r>
        <w:t xml:space="preserve">Лучший вариант В3, В4 при высокой степени согласованности. Меньше всех разногласий вызвали варианты </w:t>
      </w:r>
      <w:proofErr w:type="gramStart"/>
      <w:r>
        <w:t>2..</w:t>
      </w:r>
      <w:proofErr w:type="gramEnd"/>
      <w:r>
        <w:t>5. Больше всех разногласий В1 (можно повторить эксперимент).</w:t>
      </w:r>
    </w:p>
    <w:p w14:paraId="3E3E688B" w14:textId="77777777" w:rsidR="00C558C1" w:rsidRDefault="00C558C1"/>
    <w:p w14:paraId="7B3D7F53" w14:textId="77777777" w:rsidR="00C558C1" w:rsidRDefault="00C768EE">
      <w:pPr>
        <w:pStyle w:val="3"/>
      </w:pPr>
      <w:bookmarkStart w:id="21" w:name="_qye8gbxdz2ef" w:colFirst="0" w:colLast="0"/>
      <w:bookmarkEnd w:id="21"/>
      <w:r>
        <w:t>16. Оценка структур с использованием веро</w:t>
      </w:r>
      <w:r>
        <w:t>ятности достижения цели</w:t>
      </w:r>
    </w:p>
    <w:p w14:paraId="014A8366" w14:textId="77777777" w:rsidR="00C558C1" w:rsidRDefault="00C558C1"/>
    <w:p w14:paraId="229F976E" w14:textId="77777777" w:rsidR="00C558C1" w:rsidRDefault="00C768EE">
      <w:pPr>
        <w:jc w:val="both"/>
      </w:pPr>
      <w:r>
        <w:tab/>
        <w:t xml:space="preserve">Анализ базируется на матрице оценок. Критерием выбора является зависимость: (методика </w:t>
      </w:r>
      <w:proofErr w:type="spellStart"/>
      <w:r>
        <w:t>Флейшмана</w:t>
      </w:r>
      <w:proofErr w:type="spellEnd"/>
      <w:r>
        <w:t xml:space="preserve">) </w:t>
      </w:r>
    </w:p>
    <w:p w14:paraId="5F81135A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7EB6E30D" wp14:editId="49315432">
            <wp:extent cx="1514475" cy="371475"/>
            <wp:effectExtent l="0" t="0" r="0" b="0"/>
            <wp:docPr id="8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05878" w14:textId="77777777" w:rsidR="00C558C1" w:rsidRDefault="00C768EE">
      <w:pPr>
        <w:jc w:val="both"/>
      </w:pPr>
      <w:r>
        <w:t>P</w:t>
      </w:r>
      <w:r>
        <w:rPr>
          <w:sz w:val="16"/>
          <w:szCs w:val="16"/>
        </w:rPr>
        <w:t>i</w:t>
      </w:r>
      <w:r>
        <w:t xml:space="preserve"> – вероятность достижения цели z, i-</w:t>
      </w:r>
      <w:proofErr w:type="spellStart"/>
      <w:r>
        <w:t>тым</w:t>
      </w:r>
      <w:proofErr w:type="spellEnd"/>
      <w:r>
        <w:t xml:space="preserve"> вариантом</w:t>
      </w:r>
    </w:p>
    <w:p w14:paraId="54DEE3FC" w14:textId="77777777" w:rsidR="00C558C1" w:rsidRDefault="00C768EE">
      <w:pPr>
        <w:jc w:val="both"/>
      </w:pPr>
      <w:r>
        <w:t>P(</w:t>
      </w:r>
      <w:proofErr w:type="spellStart"/>
      <w:r>
        <w:t>Z</w:t>
      </w:r>
      <w:r>
        <w:rPr>
          <w:sz w:val="16"/>
          <w:szCs w:val="16"/>
        </w:rPr>
        <w:t>ji</w:t>
      </w:r>
      <w:proofErr w:type="spellEnd"/>
      <w:r>
        <w:t xml:space="preserve">) – вероятность достижения цели </w:t>
      </w:r>
      <w:proofErr w:type="spellStart"/>
      <w:r>
        <w:t>Z</w:t>
      </w:r>
      <w:r>
        <w:rPr>
          <w:sz w:val="16"/>
          <w:szCs w:val="16"/>
        </w:rPr>
        <w:t>j</w:t>
      </w:r>
      <w:proofErr w:type="spellEnd"/>
      <w:r>
        <w:t xml:space="preserve"> i-</w:t>
      </w:r>
      <w:proofErr w:type="spellStart"/>
      <w:r>
        <w:t>ым</w:t>
      </w:r>
      <w:proofErr w:type="spellEnd"/>
      <w:r>
        <w:t xml:space="preserve"> вариантом </w:t>
      </w:r>
    </w:p>
    <w:p w14:paraId="05DD2613" w14:textId="77777777" w:rsidR="00C558C1" w:rsidRDefault="00C768EE">
      <w:pPr>
        <w:jc w:val="both"/>
      </w:pPr>
      <w:r>
        <w:t>Z</w:t>
      </w:r>
      <w:r>
        <w:rPr>
          <w:sz w:val="16"/>
          <w:szCs w:val="16"/>
        </w:rPr>
        <w:t>J</w:t>
      </w:r>
      <w:r>
        <w:t xml:space="preserve"> – цель – j-я оценка</w:t>
      </w:r>
      <w:r>
        <w:t xml:space="preserve"> варианта i.</w:t>
      </w:r>
    </w:p>
    <w:p w14:paraId="100A4D1E" w14:textId="77777777" w:rsidR="00C558C1" w:rsidRDefault="00C558C1">
      <w:pPr>
        <w:jc w:val="both"/>
      </w:pPr>
    </w:p>
    <w:p w14:paraId="763D43CC" w14:textId="77777777" w:rsidR="00C558C1" w:rsidRDefault="00C768EE">
      <w:pPr>
        <w:jc w:val="both"/>
      </w:pPr>
      <w:r>
        <w:t xml:space="preserve">Вероятность достижения цели z не превосходит минимальной вероятности достижения частной j-ой цели. Это методика </w:t>
      </w:r>
      <w:proofErr w:type="spellStart"/>
      <w:r>
        <w:t>Флейшмана</w:t>
      </w:r>
      <w:proofErr w:type="spellEnd"/>
      <w:r>
        <w:t>. Пусть существуют показатели k</w:t>
      </w:r>
      <w:proofErr w:type="gramStart"/>
      <w:r>
        <w:rPr>
          <w:sz w:val="18"/>
          <w:szCs w:val="18"/>
        </w:rPr>
        <w:t>1</w:t>
      </w:r>
      <w:r>
        <w:t>..</w:t>
      </w:r>
      <w:proofErr w:type="gramEnd"/>
      <w:r>
        <w:t>k</w:t>
      </w:r>
      <w:r>
        <w:rPr>
          <w:sz w:val="16"/>
          <w:szCs w:val="16"/>
        </w:rPr>
        <w:t>10</w:t>
      </w:r>
      <w:r>
        <w:t>. Свяжем их с целями Z</w:t>
      </w:r>
      <w:r>
        <w:rPr>
          <w:sz w:val="16"/>
          <w:szCs w:val="16"/>
        </w:rPr>
        <w:t>1</w:t>
      </w:r>
      <w:r>
        <w:t>..Z</w:t>
      </w:r>
      <w:r>
        <w:rPr>
          <w:sz w:val="16"/>
          <w:szCs w:val="16"/>
        </w:rPr>
        <w:t>10</w:t>
      </w:r>
      <w:r>
        <w:t xml:space="preserve">. Численная оценка показателя в терминах вероятности = </w:t>
      </w:r>
      <w:proofErr w:type="spellStart"/>
      <w:r>
        <w:t>P</w:t>
      </w:r>
      <w:r>
        <w:rPr>
          <w:vertAlign w:val="superscript"/>
        </w:rPr>
        <w:t>z</w:t>
      </w:r>
      <w:proofErr w:type="spellEnd"/>
      <w:r>
        <w:t>.</w:t>
      </w:r>
    </w:p>
    <w:p w14:paraId="275EE963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0477E05A" wp14:editId="05E69C8A">
            <wp:extent cx="1600200" cy="3905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C539A" w14:textId="77777777" w:rsidR="00C558C1" w:rsidRDefault="00C558C1">
      <w:pPr>
        <w:jc w:val="both"/>
      </w:pPr>
    </w:p>
    <w:p w14:paraId="62903693" w14:textId="77777777" w:rsidR="00C558C1" w:rsidRDefault="00C768EE">
      <w:pPr>
        <w:jc w:val="both"/>
      </w:pPr>
      <w:r>
        <w:t xml:space="preserve">Этапы методики: 1. Матрица векторных оценок приводится к матрице </w:t>
      </w:r>
      <w:proofErr w:type="spellStart"/>
      <w:r>
        <w:t>pJi</w:t>
      </w:r>
      <w:proofErr w:type="spellEnd"/>
      <w:r>
        <w:t xml:space="preserve"> (безразмерным оценкам). </w:t>
      </w:r>
    </w:p>
    <w:p w14:paraId="518A9A84" w14:textId="77777777" w:rsidR="00C558C1" w:rsidRDefault="00C768E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B100450" wp14:editId="30827B62">
            <wp:extent cx="2628900" cy="150495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6901F" w14:textId="77777777" w:rsidR="00C558C1" w:rsidRDefault="00C768EE">
      <w:pPr>
        <w:jc w:val="both"/>
      </w:pPr>
      <w:r>
        <w:t xml:space="preserve">1-ое – для показателей, подлежащих максимизации. 2-ое – для показателей, подлежащих минимизации. </w:t>
      </w:r>
    </w:p>
    <w:p w14:paraId="0CE3CAC2" w14:textId="77777777" w:rsidR="00C558C1" w:rsidRDefault="00C768EE">
      <w:pPr>
        <w:jc w:val="both"/>
      </w:pPr>
      <w:r>
        <w:t xml:space="preserve">2. Безразмерные оценки </w:t>
      </w:r>
      <w:proofErr w:type="spellStart"/>
      <w:r>
        <w:t>pJi</w:t>
      </w:r>
      <w:proofErr w:type="spellEnd"/>
      <w:r>
        <w:t xml:space="preserve"> интерпретируются как вероятности достижения частных целей </w:t>
      </w:r>
      <w:proofErr w:type="spellStart"/>
      <w:proofErr w:type="gramStart"/>
      <w:r>
        <w:t>Z</w:t>
      </w:r>
      <w:r>
        <w:rPr>
          <w:sz w:val="16"/>
          <w:szCs w:val="16"/>
        </w:rPr>
        <w:t>j</w:t>
      </w:r>
      <w:proofErr w:type="spellEnd"/>
      <w:r>
        <w:t xml:space="preserve"> :</w:t>
      </w:r>
      <w:proofErr w:type="gramEnd"/>
    </w:p>
    <w:p w14:paraId="19E6319F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18C41E12" wp14:editId="36C2463F">
            <wp:extent cx="2181225" cy="1504950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A5CA1" w14:textId="77777777" w:rsidR="00C558C1" w:rsidRDefault="00C768EE">
      <w:pPr>
        <w:jc w:val="both"/>
      </w:pPr>
      <w:r>
        <w:t xml:space="preserve">3. Определяется вероятность достижения </w:t>
      </w:r>
      <w:proofErr w:type="spellStart"/>
      <w:r>
        <w:t>p</w:t>
      </w:r>
      <w:r>
        <w:rPr>
          <w:vertAlign w:val="superscript"/>
        </w:rPr>
        <w:t>z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</w:p>
    <w:p w14:paraId="3B906B59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560DB115" wp14:editId="664F566E">
            <wp:extent cx="1428750" cy="438150"/>
            <wp:effectExtent l="0" t="0" r="0" b="0"/>
            <wp:docPr id="7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30D86" w14:textId="77777777" w:rsidR="00C558C1" w:rsidRDefault="00C768EE">
      <w:pPr>
        <w:ind w:firstLine="720"/>
        <w:jc w:val="both"/>
      </w:pPr>
      <w:proofErr w:type="spellStart"/>
      <w:r>
        <w:t>p</w:t>
      </w:r>
      <w:r>
        <w:rPr>
          <w:vertAlign w:val="superscript"/>
        </w:rPr>
        <w:t>z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  </w:t>
      </w:r>
      <w:r>
        <w:t xml:space="preserve">- минимальный </w:t>
      </w:r>
      <w:r>
        <w:t>элемент из первого столбца</w:t>
      </w:r>
    </w:p>
    <w:p w14:paraId="0EDA9F81" w14:textId="77777777" w:rsidR="00C558C1" w:rsidRDefault="00C768EE">
      <w:pPr>
        <w:ind w:firstLine="720"/>
        <w:jc w:val="both"/>
      </w:pPr>
      <w:r>
        <w:t>p</w:t>
      </w:r>
      <w:r>
        <w:rPr>
          <w:vertAlign w:val="superscript"/>
        </w:rPr>
        <w:t>z</w:t>
      </w:r>
      <w:r>
        <w:rPr>
          <w:vertAlign w:val="subscript"/>
        </w:rPr>
        <w:t xml:space="preserve">2   </w:t>
      </w:r>
      <w:r>
        <w:t>- второго</w:t>
      </w:r>
    </w:p>
    <w:p w14:paraId="7425D8D3" w14:textId="77777777" w:rsidR="00C558C1" w:rsidRDefault="00C558C1">
      <w:pPr>
        <w:ind w:firstLine="720"/>
        <w:jc w:val="both"/>
      </w:pPr>
    </w:p>
    <w:p w14:paraId="6AFC02FF" w14:textId="77777777" w:rsidR="00C558C1" w:rsidRDefault="00C768EE">
      <w:pPr>
        <w:jc w:val="both"/>
      </w:pPr>
      <w:r>
        <w:t xml:space="preserve">4. Отбираются варианты, для которых </w:t>
      </w:r>
      <w:proofErr w:type="spellStart"/>
      <w:proofErr w:type="gramStart"/>
      <w:r>
        <w:t>p</w:t>
      </w:r>
      <w:r>
        <w:rPr>
          <w:vertAlign w:val="superscript"/>
        </w:rPr>
        <w:t>z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>&gt;</w:t>
      </w:r>
      <w:proofErr w:type="gramEnd"/>
      <w:r>
        <w:t>=p</w:t>
      </w:r>
      <w:r>
        <w:rPr>
          <w:sz w:val="12"/>
          <w:szCs w:val="12"/>
        </w:rPr>
        <w:t>0</w:t>
      </w:r>
      <w:r>
        <w:t xml:space="preserve"> (пороговое значение).</w:t>
      </w:r>
    </w:p>
    <w:p w14:paraId="610BE3A6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0CB3B812" wp14:editId="65A9328C">
            <wp:extent cx="1628775" cy="71437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9509E" w14:textId="77777777" w:rsidR="00C558C1" w:rsidRDefault="00C768EE">
      <w:pPr>
        <w:jc w:val="both"/>
      </w:pPr>
      <w:r>
        <w:tab/>
      </w:r>
      <w:proofErr w:type="spellStart"/>
      <w:r>
        <w:t>q</w:t>
      </w:r>
      <w:r>
        <w:rPr>
          <w:vertAlign w:val="superscript"/>
        </w:rPr>
        <w:t>s</w:t>
      </w:r>
      <w:r>
        <w:rPr>
          <w:vertAlign w:val="subscript"/>
        </w:rPr>
        <w:t>i</w:t>
      </w:r>
      <w:proofErr w:type="spellEnd"/>
      <w:r>
        <w:t xml:space="preserve"> - функция штрафа i-го варианта. Лучшая система та, у которой функция штрафа меньше.</w:t>
      </w:r>
    </w:p>
    <w:p w14:paraId="6C0673CB" w14:textId="77777777" w:rsidR="00C558C1" w:rsidRDefault="00C768EE">
      <w:pPr>
        <w:jc w:val="both"/>
      </w:pPr>
      <w:r>
        <w:tab/>
      </w:r>
      <w:proofErr w:type="spellStart"/>
      <w:r>
        <w:t>V</w:t>
      </w:r>
      <w:r>
        <w:rPr>
          <w:vertAlign w:val="subscript"/>
        </w:rPr>
        <w:t>j</w:t>
      </w:r>
      <w:proofErr w:type="spellEnd"/>
      <w:r>
        <w:t xml:space="preserve"> </w:t>
      </w:r>
      <w:proofErr w:type="gramStart"/>
      <w:r>
        <w:t>-  веса</w:t>
      </w:r>
      <w:proofErr w:type="gramEnd"/>
      <w:r>
        <w:t xml:space="preserve"> частных показателей, исходя из разброса ве</w:t>
      </w:r>
      <w:r>
        <w:t>кторных оценок</w:t>
      </w:r>
    </w:p>
    <w:p w14:paraId="4E952E01" w14:textId="77777777" w:rsidR="00C558C1" w:rsidRDefault="00C768EE">
      <w:pPr>
        <w:jc w:val="both"/>
      </w:pPr>
      <w:r>
        <w:tab/>
      </w:r>
      <w:r>
        <w:rPr>
          <w:sz w:val="28"/>
          <w:szCs w:val="28"/>
        </w:rPr>
        <w:t xml:space="preserve">r </w:t>
      </w:r>
      <w:proofErr w:type="spellStart"/>
      <w:r>
        <w:rPr>
          <w:vertAlign w:val="superscript"/>
        </w:rPr>
        <w:t>z</w:t>
      </w:r>
      <w:r>
        <w:rPr>
          <w:vertAlign w:val="subscript"/>
        </w:rPr>
        <w:t>i</w:t>
      </w:r>
      <w:proofErr w:type="spellEnd"/>
      <w:r>
        <w:t xml:space="preserve"> - </w:t>
      </w:r>
      <w:proofErr w:type="gramStart"/>
      <w:r>
        <w:t>безразмерные векторные оценки</w:t>
      </w:r>
      <w:proofErr w:type="gramEnd"/>
      <w:r>
        <w:t xml:space="preserve"> подлежащие максимизации</w:t>
      </w:r>
    </w:p>
    <w:p w14:paraId="4C12AE8F" w14:textId="77777777" w:rsidR="00C558C1" w:rsidRDefault="00C558C1">
      <w:pPr>
        <w:rPr>
          <w:b/>
        </w:rPr>
      </w:pPr>
    </w:p>
    <w:p w14:paraId="03BF87C2" w14:textId="77777777" w:rsidR="00C558C1" w:rsidRDefault="00C768EE">
      <w:pPr>
        <w:pStyle w:val="3"/>
      </w:pPr>
      <w:bookmarkStart w:id="22" w:name="_sojj2w2n4g5j" w:colFirst="0" w:colLast="0"/>
      <w:bookmarkEnd w:id="22"/>
      <w:r>
        <w:lastRenderedPageBreak/>
        <w:t>17. Схемы экспертизы</w:t>
      </w:r>
    </w:p>
    <w:p w14:paraId="65C7CEDA" w14:textId="77777777" w:rsidR="00C558C1" w:rsidRDefault="00C768EE">
      <w:pPr>
        <w:jc w:val="center"/>
      </w:pPr>
      <w:r>
        <w:rPr>
          <w:noProof/>
        </w:rPr>
        <w:drawing>
          <wp:inline distT="114300" distB="114300" distL="114300" distR="114300" wp14:anchorId="270524EA" wp14:editId="0B65E8BF">
            <wp:extent cx="5731200" cy="5270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775EF" w14:textId="77777777" w:rsidR="00C558C1" w:rsidRDefault="00C768E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F9EA2A7" wp14:editId="63D2D481">
            <wp:extent cx="5772150" cy="3182834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8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42B83" w14:textId="77777777" w:rsidR="00C558C1" w:rsidRDefault="00C558C1"/>
    <w:p w14:paraId="3B162AB0" w14:textId="77777777" w:rsidR="00C558C1" w:rsidRDefault="00C768EE">
      <w:pPr>
        <w:pStyle w:val="3"/>
        <w:ind w:firstLine="720"/>
      </w:pPr>
      <w:bookmarkStart w:id="23" w:name="_yamm3t9gsxm5" w:colFirst="0" w:colLast="0"/>
      <w:bookmarkEnd w:id="23"/>
      <w:r>
        <w:t>18. Технологии системного анализа</w:t>
      </w:r>
    </w:p>
    <w:p w14:paraId="5C708391" w14:textId="77777777" w:rsidR="00C558C1" w:rsidRDefault="00C768EE">
      <w:pPr>
        <w:ind w:firstLine="720"/>
      </w:pPr>
      <w:r>
        <w:rPr>
          <w:noProof/>
        </w:rPr>
        <w:drawing>
          <wp:inline distT="114300" distB="114300" distL="114300" distR="114300" wp14:anchorId="2A2F5206" wp14:editId="746A7F00">
            <wp:extent cx="6449237" cy="4086912"/>
            <wp:effectExtent l="0" t="0" r="0" b="0"/>
            <wp:docPr id="139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9237" cy="4086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44583" w14:textId="77777777" w:rsidR="00C558C1" w:rsidRDefault="00C768EE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34972680" wp14:editId="25ACCDF3">
            <wp:extent cx="6574688" cy="3171825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4688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BABBF" w14:textId="77777777" w:rsidR="00C558C1" w:rsidRDefault="00C768EE">
      <w:pPr>
        <w:pStyle w:val="3"/>
      </w:pPr>
      <w:bookmarkStart w:id="24" w:name="_2ivun4x90keo" w:colFirst="0" w:colLast="0"/>
      <w:bookmarkEnd w:id="24"/>
      <w:r>
        <w:lastRenderedPageBreak/>
        <w:t xml:space="preserve">19. Оценка важности альтернатив на основе алгоритма </w:t>
      </w:r>
      <w:proofErr w:type="spellStart"/>
      <w:r>
        <w:t>Саати</w:t>
      </w:r>
      <w:proofErr w:type="spellEnd"/>
    </w:p>
    <w:p w14:paraId="3518B393" w14:textId="77777777" w:rsidR="00C558C1" w:rsidRDefault="00C768EE">
      <w:pPr>
        <w:rPr>
          <w:b/>
        </w:rPr>
      </w:pP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 wp14:anchorId="7165A7C2" wp14:editId="63E1BE6D">
            <wp:extent cx="5731200" cy="5715000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DEB8B" w14:textId="77777777" w:rsidR="00C558C1" w:rsidRDefault="00C768EE">
      <w:pPr>
        <w:rPr>
          <w:b/>
        </w:rPr>
      </w:pPr>
      <w:r>
        <w:rPr>
          <w:b/>
        </w:rPr>
        <w:lastRenderedPageBreak/>
        <w:tab/>
      </w:r>
      <w:r>
        <w:rPr>
          <w:b/>
          <w:noProof/>
        </w:rPr>
        <w:drawing>
          <wp:inline distT="114300" distB="114300" distL="114300" distR="114300" wp14:anchorId="66534CAA" wp14:editId="24B0F345">
            <wp:extent cx="5731200" cy="51816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1DE82" w14:textId="77777777" w:rsidR="00C558C1" w:rsidRDefault="00C768EE">
      <w:pPr>
        <w:pStyle w:val="3"/>
      </w:pPr>
      <w:bookmarkStart w:id="25" w:name="_fkdw8lfay1yg" w:colFirst="0" w:colLast="0"/>
      <w:bookmarkEnd w:id="25"/>
      <w:r>
        <w:lastRenderedPageBreak/>
        <w:t>20. Способы задания приоритета показателей</w:t>
      </w:r>
    </w:p>
    <w:p w14:paraId="7A31DEBD" w14:textId="77777777" w:rsidR="00C558C1" w:rsidRDefault="00C768EE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3716BEB" wp14:editId="2145E5A6">
            <wp:extent cx="5581650" cy="3914775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AFDBB" w14:textId="77777777" w:rsidR="00C558C1" w:rsidRDefault="00C768E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187CB87" wp14:editId="2197B2B1">
            <wp:extent cx="5731200" cy="7289800"/>
            <wp:effectExtent l="0" t="0" r="0" b="0"/>
            <wp:docPr id="10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4DF8E" w14:textId="77777777" w:rsidR="00C558C1" w:rsidRDefault="00C768EE">
      <w:pPr>
        <w:pStyle w:val="3"/>
      </w:pPr>
      <w:bookmarkStart w:id="26" w:name="_glsvpik3yzgp" w:colFirst="0" w:colLast="0"/>
      <w:bookmarkEnd w:id="26"/>
      <w:r>
        <w:lastRenderedPageBreak/>
        <w:t>21. Поиск наилучшей альтернативы на основе принципа Кондорсе</w:t>
      </w:r>
    </w:p>
    <w:p w14:paraId="21A0FE4A" w14:textId="77777777" w:rsidR="00C558C1" w:rsidRDefault="00C768EE">
      <w:pPr>
        <w:pStyle w:val="3"/>
      </w:pPr>
      <w:bookmarkStart w:id="27" w:name="_otl20ogm0b9w" w:colFirst="0" w:colLast="0"/>
      <w:bookmarkEnd w:id="27"/>
      <w:r>
        <w:rPr>
          <w:noProof/>
        </w:rPr>
        <w:drawing>
          <wp:inline distT="114300" distB="114300" distL="114300" distR="114300" wp14:anchorId="53AEF010" wp14:editId="793C85C1">
            <wp:extent cx="5731200" cy="4851400"/>
            <wp:effectExtent l="0" t="0" r="0" b="0"/>
            <wp:docPr id="135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81D19" w14:textId="77777777" w:rsidR="00C558C1" w:rsidRDefault="00C558C1">
      <w:pPr>
        <w:pStyle w:val="3"/>
      </w:pPr>
      <w:bookmarkStart w:id="28" w:name="_p6qmufxyzogq" w:colFirst="0" w:colLast="0"/>
      <w:bookmarkEnd w:id="28"/>
    </w:p>
    <w:p w14:paraId="4191237F" w14:textId="77777777" w:rsidR="00C558C1" w:rsidRDefault="00C558C1">
      <w:pPr>
        <w:pStyle w:val="3"/>
      </w:pPr>
      <w:bookmarkStart w:id="29" w:name="_2xog83ylbd5t" w:colFirst="0" w:colLast="0"/>
      <w:bookmarkEnd w:id="29"/>
    </w:p>
    <w:p w14:paraId="780B89B0" w14:textId="77777777" w:rsidR="00C558C1" w:rsidRDefault="00C558C1">
      <w:pPr>
        <w:pStyle w:val="3"/>
      </w:pPr>
      <w:bookmarkStart w:id="30" w:name="_7s4rdn9llvgw" w:colFirst="0" w:colLast="0"/>
      <w:bookmarkEnd w:id="30"/>
    </w:p>
    <w:p w14:paraId="6DAE1ADF" w14:textId="77777777" w:rsidR="00C558C1" w:rsidRDefault="00C558C1">
      <w:pPr>
        <w:pStyle w:val="3"/>
      </w:pPr>
      <w:bookmarkStart w:id="31" w:name="_hqu63ppypb0p" w:colFirst="0" w:colLast="0"/>
      <w:bookmarkEnd w:id="31"/>
    </w:p>
    <w:p w14:paraId="4B49D99E" w14:textId="77777777" w:rsidR="00C558C1" w:rsidRDefault="00C558C1"/>
    <w:p w14:paraId="6B2E5EEF" w14:textId="77777777" w:rsidR="00C558C1" w:rsidRDefault="00C768EE">
      <w:pPr>
        <w:pStyle w:val="3"/>
      </w:pPr>
      <w:bookmarkStart w:id="32" w:name="_4ga5c62cyjew" w:colFirst="0" w:colLast="0"/>
      <w:bookmarkEnd w:id="32"/>
      <w:r>
        <w:t>22. Методика сравнительной оценки двух структур по степени доминирования.</w:t>
      </w:r>
      <w:r>
        <w:tab/>
      </w:r>
    </w:p>
    <w:p w14:paraId="6CFCDD2D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 предназначен для решения задач, в которых требуется выбрать лучшую из двух альтернатив.</w:t>
      </w:r>
    </w:p>
    <w:p w14:paraId="3BBDE5FC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Для применения данного метода все оценки альтернатив должны быть выражены в числовой ф</w:t>
      </w:r>
      <w:r>
        <w:rPr>
          <w:rFonts w:ascii="Times New Roman" w:eastAsia="Times New Roman" w:hAnsi="Times New Roman" w:cs="Times New Roman"/>
          <w:sz w:val="28"/>
          <w:szCs w:val="28"/>
        </w:rPr>
        <w:t>орме.</w:t>
      </w:r>
    </w:p>
    <w:p w14:paraId="7F2CB7E7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Принцип работы метода следующий. Для каждой из двух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сравниваемых  альтернатив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обобщенная оценка по всем показателям, по которым она превосходит другую альтернативу; при этом учитывается степень превосходства, а также важность показателей.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олученные обобщенные оценки сравниваются; выбирается альтернатива, имеющая большую оценку.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Принцип: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Для отбора перспективных проектов найдём множество Парето.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Если при сравнении альтернатив по какому-либо показателю они имеют одинаковые оценки, то такой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оказатель не учитывается.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Этап 1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Выполняется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ранжирование по важности: наиболее важный показатель получает ранг 1, менее-2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Этап 2: Выполняется переход от рангов к весам показателей. Веса находятся следующим образом: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извсех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рангов выбирается максимал</w:t>
      </w:r>
      <w:r>
        <w:rPr>
          <w:rFonts w:ascii="Times New Roman" w:eastAsia="Times New Roman" w:hAnsi="Times New Roman" w:cs="Times New Roman"/>
          <w:sz w:val="28"/>
          <w:szCs w:val="28"/>
        </w:rPr>
        <w:t>ьный, к нему прибавляется единица, и из полученного числа вычитаются ранги: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E42531" wp14:editId="487387D1">
            <wp:extent cx="3786188" cy="507599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507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8246F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Этап 3: Находятся отношению оценок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альтернатив(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степени доминирования) путем деления большей оценки по каждому показателю на меньшую: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2E2D8D" wp14:editId="6D963EC8">
            <wp:extent cx="2865528" cy="570105"/>
            <wp:effectExtent l="0" t="0" r="0" b="0"/>
            <wp:docPr id="4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528" cy="570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A988D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 4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Находятся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скорректированные степени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оминорования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альтернатив путём возведения степени доминирования в степени, равные весам показателей: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F36037" wp14:editId="0EBEE4A4">
            <wp:extent cx="2428557" cy="712262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557" cy="71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B5E85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 5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Для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каждой из сравниваемых альтернатив находится оценка её доминирования над другой альтернативой. Эта оценка вычисляется как произведение скоррек</w:t>
      </w:r>
      <w:r>
        <w:rPr>
          <w:rFonts w:ascii="Times New Roman" w:eastAsia="Times New Roman" w:hAnsi="Times New Roman" w:cs="Times New Roman"/>
          <w:sz w:val="28"/>
          <w:szCs w:val="28"/>
        </w:rPr>
        <w:t>тированных степеней доминирования по всем показателям, по которым данная альтернатива лучше другой.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Этап 6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Находится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обобщенная оценка доминирования: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C562611" wp14:editId="1FFF46C0">
            <wp:extent cx="1381125" cy="51435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5F38D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Если D&gt;1, то первая альтернатива, оценка указана в числителе, лучше второй; если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D&lt;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1, то вторая альтерна</w:t>
      </w:r>
      <w:r>
        <w:rPr>
          <w:rFonts w:ascii="Times New Roman" w:eastAsia="Times New Roman" w:hAnsi="Times New Roman" w:cs="Times New Roman"/>
          <w:sz w:val="28"/>
          <w:szCs w:val="28"/>
        </w:rPr>
        <w:t>тива превосходит первую.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8BD3CE5" w14:textId="77777777" w:rsidR="00C558C1" w:rsidRDefault="00C768EE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49EECC" wp14:editId="725AC0AD">
            <wp:extent cx="5731200" cy="58801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5DA68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4D28B0FB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2D1A67EC" w14:textId="77777777" w:rsidR="00C558C1" w:rsidRDefault="00C768EE">
      <w:pPr>
        <w:pStyle w:val="3"/>
        <w:spacing w:before="240" w:after="240"/>
      </w:pPr>
      <w:bookmarkStart w:id="33" w:name="_xdhvlpx0ahri" w:colFirst="0" w:colLast="0"/>
      <w:bookmarkEnd w:id="33"/>
      <w:r>
        <w:lastRenderedPageBreak/>
        <w:t>23 Методы свертки</w:t>
      </w:r>
    </w:p>
    <w:p w14:paraId="6911A14C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E9EB25F" wp14:editId="492DB45D">
            <wp:extent cx="5731200" cy="4406900"/>
            <wp:effectExtent l="0" t="0" r="0" b="0"/>
            <wp:docPr id="9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5D545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96D230E" wp14:editId="6AE6D708">
            <wp:extent cx="5731200" cy="3048000"/>
            <wp:effectExtent l="0" t="0" r="0" b="0"/>
            <wp:docPr id="11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3B127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559FED06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7354E06F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1A32F9B0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30A1960D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420644A4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05843234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3B86BA93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3AB07065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1DD4A81D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024216B6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3C6E041B" w14:textId="77777777" w:rsidR="00C558C1" w:rsidRDefault="00C558C1">
      <w:pPr>
        <w:spacing w:before="240" w:after="240"/>
        <w:rPr>
          <w:b/>
          <w:sz w:val="28"/>
          <w:szCs w:val="28"/>
        </w:rPr>
      </w:pPr>
    </w:p>
    <w:p w14:paraId="63A05E4B" w14:textId="77777777" w:rsidR="00C558C1" w:rsidRDefault="00C768EE">
      <w:pPr>
        <w:pStyle w:val="3"/>
        <w:spacing w:before="240" w:after="240"/>
      </w:pPr>
      <w:bookmarkStart w:id="34" w:name="_w23z5gsith5r" w:colFirst="0" w:colLast="0"/>
      <w:bookmarkEnd w:id="34"/>
      <w:r>
        <w:lastRenderedPageBreak/>
        <w:t>24 Методы формализации эвристической информации</w:t>
      </w:r>
      <w:r>
        <w:rPr>
          <w:noProof/>
        </w:rPr>
        <w:drawing>
          <wp:inline distT="114300" distB="114300" distL="114300" distR="114300" wp14:anchorId="34D42CFE" wp14:editId="4ACED315">
            <wp:extent cx="5731200" cy="4648200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E55F7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7B84990D" wp14:editId="28F0926B">
            <wp:extent cx="5731200" cy="5156200"/>
            <wp:effectExtent l="0" t="0" r="0" b="0"/>
            <wp:docPr id="6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49BBA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02DCEBD" wp14:editId="68610784">
            <wp:extent cx="5731200" cy="2717800"/>
            <wp:effectExtent l="0" t="0" r="0" b="0"/>
            <wp:docPr id="9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714D9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6D6A5181" wp14:editId="22C5BA0D">
            <wp:extent cx="5731200" cy="3479800"/>
            <wp:effectExtent l="0" t="0" r="0" b="0"/>
            <wp:docPr id="10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7A05A" w14:textId="77777777" w:rsidR="00C558C1" w:rsidRDefault="00C768EE">
      <w:pPr>
        <w:pStyle w:val="3"/>
        <w:spacing w:before="240" w:after="240"/>
      </w:pPr>
      <w:bookmarkStart w:id="35" w:name="_7xynf4oei8pp" w:colFirst="0" w:colLast="0"/>
      <w:bookmarkEnd w:id="35"/>
      <w:r>
        <w:t>25 Схема экспертизы</w:t>
      </w:r>
    </w:p>
    <w:p w14:paraId="6B1F562A" w14:textId="77777777" w:rsidR="00C558C1" w:rsidRDefault="00C768EE">
      <w:r>
        <w:t>Общая схема экспертных опросов включает следующие основные этапы:</w:t>
      </w:r>
    </w:p>
    <w:p w14:paraId="2C396F50" w14:textId="77777777" w:rsidR="00C558C1" w:rsidRDefault="00C768EE">
      <w:r>
        <w:t>- подбор экспертов и формирование экспертных групп;</w:t>
      </w:r>
    </w:p>
    <w:p w14:paraId="327012D3" w14:textId="77777777" w:rsidR="00C558C1" w:rsidRDefault="00C768EE">
      <w:r>
        <w:t>- формирование вопросов и составление анкет;</w:t>
      </w:r>
    </w:p>
    <w:p w14:paraId="108EFC6D" w14:textId="77777777" w:rsidR="00C558C1" w:rsidRDefault="00C768EE">
      <w:r>
        <w:t>- работа с экспертами;</w:t>
      </w:r>
    </w:p>
    <w:p w14:paraId="587697EB" w14:textId="77777777" w:rsidR="00C558C1" w:rsidRDefault="00C768EE">
      <w:r>
        <w:t>- формирование правил определения суммарных оценок на основе оценок отдельных экспертов;</w:t>
      </w:r>
    </w:p>
    <w:p w14:paraId="58AF06A9" w14:textId="77777777" w:rsidR="00C558C1" w:rsidRDefault="00C768EE">
      <w:r>
        <w:t>- анализ и обработка экспертных оценок.</w:t>
      </w:r>
    </w:p>
    <w:p w14:paraId="4D9F57A3" w14:textId="77777777" w:rsidR="00C558C1" w:rsidRDefault="00C768EE">
      <w:r>
        <w:t>Индивидуальные МЭО. Один эксперт. Он используется для:</w:t>
      </w:r>
    </w:p>
    <w:p w14:paraId="74F1E4AC" w14:textId="77777777" w:rsidR="00C558C1" w:rsidRDefault="00C768EE">
      <w:r>
        <w:t>1. Интервью.</w:t>
      </w:r>
    </w:p>
    <w:p w14:paraId="7EDEA03A" w14:textId="77777777" w:rsidR="00C558C1" w:rsidRDefault="00C768EE">
      <w:r>
        <w:t>2. Сбор исходных данных.</w:t>
      </w:r>
    </w:p>
    <w:p w14:paraId="3DB5DA1D" w14:textId="77777777" w:rsidR="00C558C1" w:rsidRDefault="00C768EE">
      <w:r>
        <w:t>3. Для консультации ЛПР и системны</w:t>
      </w:r>
      <w:r>
        <w:t>х аналитиков.</w:t>
      </w:r>
    </w:p>
    <w:p w14:paraId="047D6CEC" w14:textId="77777777" w:rsidR="00C558C1" w:rsidRDefault="00C768EE">
      <w:r>
        <w:t>Коллективные МЭО используются:</w:t>
      </w:r>
    </w:p>
    <w:p w14:paraId="5AC839CD" w14:textId="77777777" w:rsidR="00C558C1" w:rsidRDefault="00C768EE">
      <w:r>
        <w:t>1. Сбора исходных данных.</w:t>
      </w:r>
    </w:p>
    <w:p w14:paraId="4E5E63C9" w14:textId="77777777" w:rsidR="00C558C1" w:rsidRDefault="00C768EE">
      <w:r>
        <w:t>2. Проведения деловых игр.</w:t>
      </w:r>
    </w:p>
    <w:p w14:paraId="1626E898" w14:textId="77777777" w:rsidR="00C558C1" w:rsidRDefault="00C768EE">
      <w:r>
        <w:t>3. Формирования дерева целей.</w:t>
      </w:r>
    </w:p>
    <w:p w14:paraId="6DB5C923" w14:textId="77777777" w:rsidR="00C558C1" w:rsidRDefault="00C768EE">
      <w:r>
        <w:t>4. Разработки сценария достижения цели.</w:t>
      </w:r>
    </w:p>
    <w:p w14:paraId="71F22D36" w14:textId="77777777" w:rsidR="00C558C1" w:rsidRDefault="00C768EE">
      <w:r>
        <w:t>Схема экспертизы: (ниже рисунок)</w:t>
      </w:r>
    </w:p>
    <w:p w14:paraId="72BD673A" w14:textId="77777777" w:rsidR="00C558C1" w:rsidRDefault="00C768EE">
      <w:r>
        <w:t>L – связь между экспертами. Алгоритм взаимодействия экспертов во</w:t>
      </w:r>
    </w:p>
    <w:p w14:paraId="672E0A96" w14:textId="77777777" w:rsidR="00C558C1" w:rsidRDefault="00C768EE">
      <w:r>
        <w:t>время экспертизы.</w:t>
      </w:r>
    </w:p>
    <w:p w14:paraId="6C5919B2" w14:textId="77777777" w:rsidR="00C558C1" w:rsidRDefault="00C768EE">
      <w:r>
        <w:t>Q – обратная связь.</w:t>
      </w:r>
    </w:p>
    <w:p w14:paraId="313BAF83" w14:textId="77777777" w:rsidR="00C558C1" w:rsidRDefault="00C768EE">
      <w:r>
        <w:t>Ω – исходное множество оценок или альтернатив.</w:t>
      </w:r>
    </w:p>
    <w:p w14:paraId="59C8F327" w14:textId="77777777" w:rsidR="00C558C1" w:rsidRDefault="00C768EE">
      <w:r>
        <w:t>Ωд – подмножество допустимых оценок или альтернатив.</w:t>
      </w:r>
    </w:p>
    <w:p w14:paraId="0D2512B6" w14:textId="77777777" w:rsidR="00C558C1" w:rsidRDefault="00C768EE">
      <w:proofErr w:type="spellStart"/>
      <w:r>
        <w:t>аi</w:t>
      </w:r>
      <w:proofErr w:type="spellEnd"/>
      <w:r>
        <w:t>=</w:t>
      </w:r>
      <w:proofErr w:type="spellStart"/>
      <w:r>
        <w:t>с</w:t>
      </w:r>
      <w:proofErr w:type="gramStart"/>
      <w:r>
        <w:t>i</w:t>
      </w:r>
      <w:proofErr w:type="spellEnd"/>
      <w:r>
        <w:t>( Ω</w:t>
      </w:r>
      <w:proofErr w:type="gramEnd"/>
      <w:r>
        <w:t>д) – оценка i-го эксперта.</w:t>
      </w:r>
    </w:p>
    <w:p w14:paraId="624B870A" w14:textId="77777777" w:rsidR="00C558C1" w:rsidRDefault="00C768EE">
      <w:r>
        <w:t>a – результирующая</w:t>
      </w:r>
      <w:r>
        <w:t xml:space="preserve"> оценка экспертизы.</w:t>
      </w:r>
    </w:p>
    <w:p w14:paraId="068869F2" w14:textId="77777777" w:rsidR="00C558C1" w:rsidRDefault="00C768EE">
      <w:r>
        <w:t>φ– алгоритм обработки экспертных оценок.</w:t>
      </w:r>
    </w:p>
    <w:p w14:paraId="3A551E30" w14:textId="77777777" w:rsidR="00C558C1" w:rsidRDefault="00C768EE">
      <w:proofErr w:type="gramStart"/>
      <w:r>
        <w:lastRenderedPageBreak/>
        <w:t>Ω ,</w:t>
      </w:r>
      <w:proofErr w:type="gramEnd"/>
      <w:r>
        <w:t xml:space="preserve"> Ωд, L,Q, φ – схема экспертизы. Каждый метод имеет свои L, Q, φ</w:t>
      </w:r>
    </w:p>
    <w:p w14:paraId="6E73F6E5" w14:textId="77777777" w:rsidR="00C558C1" w:rsidRDefault="00C768EE">
      <w:r>
        <w:t>(различные методы различаются по этим параметрам)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67F45B0" wp14:editId="2BA136EC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2753036" cy="2816637"/>
            <wp:effectExtent l="0" t="0" r="0" b="0"/>
            <wp:wrapSquare wrapText="bothSides" distT="114300" distB="114300" distL="114300" distR="11430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3036" cy="281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D398C3" w14:textId="77777777" w:rsidR="00C558C1" w:rsidRDefault="00C558C1"/>
    <w:p w14:paraId="5D986E7E" w14:textId="77777777" w:rsidR="00C558C1" w:rsidRDefault="00C768EE">
      <w:pPr>
        <w:jc w:val="both"/>
      </w:pPr>
      <w:r>
        <w:t>Работа схемы:</w:t>
      </w:r>
    </w:p>
    <w:p w14:paraId="3BD3C924" w14:textId="77777777" w:rsidR="00C558C1" w:rsidRDefault="00C768EE">
      <w:pPr>
        <w:jc w:val="both"/>
      </w:pPr>
      <w:r>
        <w:t>1. Заказчик определяет Ω (оценить проекты по 100 бальной систе</w:t>
      </w:r>
      <w:r>
        <w:t>ме).</w:t>
      </w:r>
    </w:p>
    <w:p w14:paraId="46D83D19" w14:textId="77777777" w:rsidR="00C558C1" w:rsidRDefault="00C768EE">
      <w:pPr>
        <w:jc w:val="both"/>
      </w:pPr>
      <w:r>
        <w:t>2. Системный аналитик выбирает Ωд (уточненная оценка проектов).</w:t>
      </w:r>
    </w:p>
    <w:p w14:paraId="70ACCBCF" w14:textId="77777777" w:rsidR="00C558C1" w:rsidRDefault="00C768EE">
      <w:pPr>
        <w:jc w:val="both"/>
      </w:pPr>
      <w:r>
        <w:t>3. Формируется Э</w:t>
      </w:r>
      <w:proofErr w:type="gramStart"/>
      <w:r>
        <w:t>1..</w:t>
      </w:r>
      <w:proofErr w:type="gramEnd"/>
      <w:r>
        <w:t xml:space="preserve"> </w:t>
      </w:r>
      <w:proofErr w:type="spellStart"/>
      <w:r>
        <w:t>Эn</w:t>
      </w:r>
      <w:proofErr w:type="spellEnd"/>
      <w:r>
        <w:t xml:space="preserve"> и выдается Ω д.</w:t>
      </w:r>
    </w:p>
    <w:p w14:paraId="3013BB56" w14:textId="77777777" w:rsidR="00C558C1" w:rsidRDefault="00C768EE">
      <w:pPr>
        <w:jc w:val="both"/>
      </w:pPr>
      <w:r>
        <w:t>4. В процессе экспертизы эксперты выдают векторы оценок а1...</w:t>
      </w:r>
      <w:proofErr w:type="spellStart"/>
      <w:r>
        <w:t>а</w:t>
      </w:r>
      <w:proofErr w:type="gramStart"/>
      <w:r>
        <w:t>i</w:t>
      </w:r>
      <w:proofErr w:type="spellEnd"/>
      <w:r>
        <w:t>...</w:t>
      </w:r>
      <w:proofErr w:type="spellStart"/>
      <w:proofErr w:type="gramEnd"/>
      <w:r>
        <w:t>аn</w:t>
      </w:r>
      <w:proofErr w:type="spellEnd"/>
      <w:r>
        <w:t>.</w:t>
      </w:r>
    </w:p>
    <w:p w14:paraId="0006A4E4" w14:textId="77777777" w:rsidR="00C558C1" w:rsidRDefault="00C768EE">
      <w:pPr>
        <w:jc w:val="both"/>
      </w:pPr>
      <w:r>
        <w:t>При этом они взаимодействуют в соответствии с алгоритмом L.</w:t>
      </w:r>
    </w:p>
    <w:p w14:paraId="19F07FB8" w14:textId="77777777" w:rsidR="00C558C1" w:rsidRDefault="00C768EE">
      <w:pPr>
        <w:jc w:val="both"/>
      </w:pPr>
      <w:r>
        <w:t>5. Системные анали</w:t>
      </w:r>
      <w:r>
        <w:t>тики в соответствии с φ формируют а. При этом, в</w:t>
      </w:r>
    </w:p>
    <w:p w14:paraId="3A6074DC" w14:textId="77777777" w:rsidR="00C558C1" w:rsidRDefault="00C768EE">
      <w:pPr>
        <w:jc w:val="both"/>
      </w:pPr>
      <w:r>
        <w:t>случае необходимости, корректируют экспертизу с помощью а.</w:t>
      </w:r>
    </w:p>
    <w:p w14:paraId="216FFA34" w14:textId="77777777" w:rsidR="00C558C1" w:rsidRDefault="00C768EE">
      <w:pPr>
        <w:jc w:val="both"/>
      </w:pPr>
      <w:r>
        <w:t>Подмножество Ω:</w:t>
      </w:r>
    </w:p>
    <w:p w14:paraId="5FDE5BD4" w14:textId="77777777" w:rsidR="00C558C1" w:rsidRDefault="00C768EE">
      <w:pPr>
        <w:jc w:val="both"/>
      </w:pPr>
      <w:r>
        <w:t>1. Задается или 0 или 1 (0,1).</w:t>
      </w:r>
    </w:p>
    <w:p w14:paraId="7075C408" w14:textId="77777777" w:rsidR="00C558C1" w:rsidRDefault="00C768EE">
      <w:pPr>
        <w:jc w:val="both"/>
      </w:pPr>
      <w:r>
        <w:t>2. {а1...</w:t>
      </w:r>
      <w:proofErr w:type="spellStart"/>
      <w:r>
        <w:t>аn</w:t>
      </w:r>
      <w:proofErr w:type="spellEnd"/>
      <w:r>
        <w:t>} – совокупность оценок.</w:t>
      </w:r>
    </w:p>
    <w:p w14:paraId="70EE55F3" w14:textId="77777777" w:rsidR="00C558C1" w:rsidRDefault="00C768EE">
      <w:pPr>
        <w:jc w:val="both"/>
      </w:pPr>
      <w:r>
        <w:t>3. Упорядоченная последовательность (b</w:t>
      </w:r>
      <w:proofErr w:type="gramStart"/>
      <w:r>
        <w:t>1..</w:t>
      </w:r>
      <w:proofErr w:type="gramEnd"/>
      <w:r>
        <w:t xml:space="preserve"> .</w:t>
      </w:r>
      <w:proofErr w:type="spellStart"/>
      <w:r>
        <w:t>bn</w:t>
      </w:r>
      <w:proofErr w:type="spellEnd"/>
      <w:r>
        <w:t>).</w:t>
      </w:r>
    </w:p>
    <w:p w14:paraId="02642C9D" w14:textId="77777777" w:rsidR="00C558C1" w:rsidRDefault="00C768EE">
      <w:pPr>
        <w:jc w:val="both"/>
      </w:pPr>
      <w:r>
        <w:t xml:space="preserve">Проведение экспертизы (получение </w:t>
      </w:r>
      <w:proofErr w:type="spellStart"/>
      <w:r>
        <w:t>аi</w:t>
      </w:r>
      <w:proofErr w:type="spellEnd"/>
      <w:r>
        <w:t>):</w:t>
      </w:r>
    </w:p>
    <w:p w14:paraId="581034B6" w14:textId="77777777" w:rsidR="00C558C1" w:rsidRDefault="00C768EE">
      <w:pPr>
        <w:jc w:val="both"/>
      </w:pPr>
      <w:r>
        <w:t>1. Опрос типа интервью.</w:t>
      </w:r>
    </w:p>
    <w:p w14:paraId="00C3145F" w14:textId="77777777" w:rsidR="00C558C1" w:rsidRDefault="00C768EE">
      <w:pPr>
        <w:jc w:val="both"/>
      </w:pPr>
      <w:r>
        <w:t>2. Анкета.</w:t>
      </w:r>
    </w:p>
    <w:p w14:paraId="56F13A5B" w14:textId="77777777" w:rsidR="00C558C1" w:rsidRDefault="00C768EE">
      <w:pPr>
        <w:jc w:val="both"/>
      </w:pPr>
      <w:r>
        <w:t>3. Деловая записка (эксперт в вольном стиле описывает проблему и</w:t>
      </w:r>
    </w:p>
    <w:p w14:paraId="7F589796" w14:textId="77777777" w:rsidR="00C558C1" w:rsidRDefault="00C768EE">
      <w:pPr>
        <w:jc w:val="both"/>
      </w:pPr>
      <w:r>
        <w:t>способы ее решения).</w:t>
      </w:r>
    </w:p>
    <w:p w14:paraId="04BC5BB1" w14:textId="77777777" w:rsidR="00C558C1" w:rsidRDefault="00C768EE">
      <w:pPr>
        <w:jc w:val="both"/>
      </w:pPr>
      <w:r>
        <w:t>Алгоритм L:</w:t>
      </w:r>
    </w:p>
    <w:p w14:paraId="49165511" w14:textId="77777777" w:rsidR="00C558C1" w:rsidRDefault="00C768EE">
      <w:pPr>
        <w:jc w:val="both"/>
      </w:pPr>
      <w:r>
        <w:t xml:space="preserve">1. Взаимодействие </w:t>
      </w:r>
      <w:proofErr w:type="spellStart"/>
      <w:r>
        <w:t>нерегламентировано</w:t>
      </w:r>
      <w:proofErr w:type="spellEnd"/>
      <w:r>
        <w:t>.</w:t>
      </w:r>
    </w:p>
    <w:p w14:paraId="78CA36C1" w14:textId="77777777" w:rsidR="00C558C1" w:rsidRDefault="00C768EE">
      <w:pPr>
        <w:jc w:val="both"/>
      </w:pPr>
      <w:r>
        <w:t>2. Взаимодействие регламентировано. Пример: «мо</w:t>
      </w:r>
      <w:r>
        <w:t>зговой штурм», он</w:t>
      </w:r>
    </w:p>
    <w:p w14:paraId="00A37231" w14:textId="77777777" w:rsidR="00C558C1" w:rsidRDefault="00C768EE">
      <w:pPr>
        <w:jc w:val="both"/>
      </w:pPr>
      <w:r>
        <w:t>же «метод круглого стола». Суть</w:t>
      </w:r>
      <w:proofErr w:type="gramStart"/>
      <w:r>
        <w:t>: Каждый</w:t>
      </w:r>
      <w:proofErr w:type="gramEnd"/>
      <w:r>
        <w:t xml:space="preserve"> отвечает по своему. Следующий</w:t>
      </w:r>
    </w:p>
    <w:p w14:paraId="196080D1" w14:textId="77777777" w:rsidR="00C558C1" w:rsidRDefault="00C768EE">
      <w:pPr>
        <w:jc w:val="both"/>
      </w:pPr>
      <w:proofErr w:type="gramStart"/>
      <w:r>
        <w:t>отвечает как угодно</w:t>
      </w:r>
      <w:proofErr w:type="gramEnd"/>
      <w:r>
        <w:t>, но только не так, как ответил предыдущий.</w:t>
      </w:r>
    </w:p>
    <w:p w14:paraId="263AA28D" w14:textId="77777777" w:rsidR="00C558C1" w:rsidRDefault="00C768EE">
      <w:pPr>
        <w:jc w:val="both"/>
      </w:pPr>
      <w:r>
        <w:t>3. Эксперты изолированы (здесь можно применять статистику для</w:t>
      </w:r>
    </w:p>
    <w:p w14:paraId="327ACB49" w14:textId="77777777" w:rsidR="00C558C1" w:rsidRDefault="00C768EE">
      <w:pPr>
        <w:jc w:val="both"/>
      </w:pPr>
      <w:r>
        <w:t>обработки результата).</w:t>
      </w:r>
    </w:p>
    <w:p w14:paraId="2BD5795D" w14:textId="77777777" w:rsidR="00C558C1" w:rsidRDefault="00C768EE">
      <w:pPr>
        <w:jc w:val="both"/>
      </w:pPr>
      <w:r>
        <w:t>Обратная связь Q:</w:t>
      </w:r>
    </w:p>
    <w:p w14:paraId="379DABB5" w14:textId="77777777" w:rsidR="00C558C1" w:rsidRDefault="00C768EE">
      <w:pPr>
        <w:jc w:val="both"/>
      </w:pPr>
      <w:r>
        <w:t xml:space="preserve">Метод </w:t>
      </w:r>
      <w:proofErr w:type="spellStart"/>
      <w:r>
        <w:t>Дельфи</w:t>
      </w:r>
      <w:proofErr w:type="spellEnd"/>
      <w:r>
        <w:t xml:space="preserve"> – берется диапазон ответов. Люди отвечают. Затем</w:t>
      </w:r>
    </w:p>
    <w:p w14:paraId="36D10274" w14:textId="77777777" w:rsidR="00C558C1" w:rsidRDefault="00C768EE">
      <w:pPr>
        <w:jc w:val="both"/>
      </w:pPr>
      <w:r>
        <w:t>выбирается наиболее плотно заполненный диапазон, люди отвечают в его</w:t>
      </w:r>
    </w:p>
    <w:p w14:paraId="0B57E713" w14:textId="77777777" w:rsidR="00C558C1" w:rsidRDefault="00C768EE">
      <w:pPr>
        <w:jc w:val="both"/>
      </w:pPr>
      <w:r>
        <w:t>пределах и т.д.</w:t>
      </w:r>
    </w:p>
    <w:p w14:paraId="46486997" w14:textId="77777777" w:rsidR="00C558C1" w:rsidRDefault="00C768EE">
      <w:pPr>
        <w:jc w:val="both"/>
      </w:pPr>
      <w:r>
        <w:t>Подбор экспертов</w:t>
      </w:r>
    </w:p>
    <w:p w14:paraId="6307ADB4" w14:textId="77777777" w:rsidR="00C558C1" w:rsidRDefault="00C768EE">
      <w:pPr>
        <w:jc w:val="both"/>
      </w:pPr>
      <w:r>
        <w:t>Два этапа:</w:t>
      </w:r>
    </w:p>
    <w:p w14:paraId="389FC927" w14:textId="77777777" w:rsidR="00C558C1" w:rsidRDefault="00C768EE">
      <w:pPr>
        <w:jc w:val="both"/>
      </w:pPr>
      <w:r>
        <w:t>1.Определение количественного состава. От 10 до 20.</w:t>
      </w:r>
    </w:p>
    <w:p w14:paraId="64F4B32F" w14:textId="77777777" w:rsidR="00C558C1" w:rsidRDefault="00C768EE">
      <w:pPr>
        <w:jc w:val="both"/>
      </w:pPr>
      <w:r>
        <w:t>2.Определен</w:t>
      </w:r>
      <w:r>
        <w:t>ие персонального состава (метод дерева).</w:t>
      </w:r>
    </w:p>
    <w:p w14:paraId="1A8AFFFF" w14:textId="77777777" w:rsidR="00C558C1" w:rsidRDefault="00C768EE">
      <w:pPr>
        <w:jc w:val="both"/>
      </w:pPr>
      <w:r>
        <w:t>Требования к экспертам:</w:t>
      </w:r>
    </w:p>
    <w:p w14:paraId="618B9F05" w14:textId="77777777" w:rsidR="00C558C1" w:rsidRDefault="00C768EE">
      <w:pPr>
        <w:jc w:val="both"/>
      </w:pPr>
      <w:r>
        <w:t>– Креативность. Способность решать задачи, метод решения которых</w:t>
      </w:r>
    </w:p>
    <w:p w14:paraId="4460644C" w14:textId="77777777" w:rsidR="00C558C1" w:rsidRDefault="00C768EE">
      <w:pPr>
        <w:jc w:val="both"/>
      </w:pPr>
      <w:r>
        <w:t>полностью или частично неизвестен.</w:t>
      </w:r>
    </w:p>
    <w:p w14:paraId="40F49D83" w14:textId="77777777" w:rsidR="00C558C1" w:rsidRDefault="00C768EE">
      <w:pPr>
        <w:jc w:val="both"/>
      </w:pPr>
      <w:r>
        <w:t xml:space="preserve">– </w:t>
      </w:r>
      <w:proofErr w:type="spellStart"/>
      <w:r>
        <w:t>Эвристичность</w:t>
      </w:r>
      <w:proofErr w:type="spellEnd"/>
      <w:r>
        <w:t>. Способность выявлять неочевидные решения.</w:t>
      </w:r>
    </w:p>
    <w:p w14:paraId="034B85A2" w14:textId="77777777" w:rsidR="00C558C1" w:rsidRDefault="00C768EE">
      <w:pPr>
        <w:jc w:val="both"/>
      </w:pPr>
      <w:r>
        <w:t>– Интуиция. Способность угадыват</w:t>
      </w:r>
      <w:r>
        <w:t>ь решение без объяснения.</w:t>
      </w:r>
    </w:p>
    <w:p w14:paraId="03523F91" w14:textId="77777777" w:rsidR="00C558C1" w:rsidRDefault="00C768EE">
      <w:pPr>
        <w:jc w:val="both"/>
      </w:pPr>
      <w:r>
        <w:lastRenderedPageBreak/>
        <w:t xml:space="preserve">– </w:t>
      </w:r>
      <w:proofErr w:type="spellStart"/>
      <w:r>
        <w:t>Предикатность</w:t>
      </w:r>
      <w:proofErr w:type="spellEnd"/>
      <w:r>
        <w:t>. Способность предчувствовать будущее решение.</w:t>
      </w:r>
    </w:p>
    <w:p w14:paraId="055D5B7F" w14:textId="77777777" w:rsidR="00C558C1" w:rsidRDefault="00C768EE">
      <w:pPr>
        <w:jc w:val="both"/>
      </w:pPr>
      <w:r>
        <w:t>– Независимость (от заказчика, системного аналитика...).</w:t>
      </w:r>
    </w:p>
    <w:p w14:paraId="698BDBFD" w14:textId="77777777" w:rsidR="00C558C1" w:rsidRDefault="00C768EE">
      <w:pPr>
        <w:jc w:val="both"/>
        <w:rPr>
          <w:b/>
          <w:sz w:val="28"/>
          <w:szCs w:val="28"/>
        </w:rPr>
      </w:pPr>
      <w:r>
        <w:t>– Всесторонность (он должен быть всесторонне развит)</w:t>
      </w:r>
    </w:p>
    <w:p w14:paraId="35836EB6" w14:textId="77777777" w:rsidR="00C558C1" w:rsidRDefault="00C768EE">
      <w:pPr>
        <w:pStyle w:val="3"/>
        <w:spacing w:before="240" w:after="240"/>
      </w:pPr>
      <w:bookmarkStart w:id="36" w:name="_way42ongd8s8" w:colFirst="0" w:colLast="0"/>
      <w:bookmarkEnd w:id="36"/>
      <w:r>
        <w:t>26. Постановка задачи векторной оптимизации</w:t>
      </w:r>
    </w:p>
    <w:p w14:paraId="0E3B1B21" w14:textId="77777777" w:rsidR="00C558C1" w:rsidRDefault="00C768EE">
      <w:pPr>
        <w:ind w:firstLine="720"/>
      </w:pPr>
      <w:r>
        <w:t>В большинстве случаев решения (управленческие, проектно-технические и другие) принимаются с учетом нескольких критериев (целей, показателей качества). Поэтому большинство задач, связанных с принятием решений, явл</w:t>
      </w:r>
      <w:r>
        <w:t xml:space="preserve">яются многокритериальными. Другое название таких задач - задачи векторной оптимизации, так как решение в них принимается с учетом набора из нескольких критериев (называемых </w:t>
      </w:r>
      <w:proofErr w:type="gramStart"/>
      <w:r>
        <w:t>вектором  критериев</w:t>
      </w:r>
      <w:proofErr w:type="gramEnd"/>
      <w:r>
        <w:t xml:space="preserve">). Если при выборе решений учитывается только один критерий, то </w:t>
      </w:r>
      <w:r>
        <w:t xml:space="preserve">такая задача представляет собой задачу скалярной оптимизации. </w:t>
      </w:r>
    </w:p>
    <w:p w14:paraId="0C8C80C1" w14:textId="77777777" w:rsidR="00C558C1" w:rsidRDefault="00C768EE">
      <w:pPr>
        <w:ind w:firstLine="720"/>
      </w:pPr>
      <w:r>
        <w:t xml:space="preserve">Многокритериальные задачи широко распространены в техническом проектировании, например, задача проектирования компьютера с максимальным быстродействием, максимальным объемом оперативной памяти </w:t>
      </w:r>
      <w:r>
        <w:t xml:space="preserve">и минимальным весом </w:t>
      </w:r>
    </w:p>
    <w:p w14:paraId="053435B2" w14:textId="77777777" w:rsidR="00C558C1" w:rsidRDefault="00C768EE">
      <w:pPr>
        <w:ind w:firstLine="720"/>
      </w:pPr>
      <w:r>
        <w:t>В упрощенном виде задача векторной оптимизации формируется следующим образом:</w:t>
      </w:r>
    </w:p>
    <w:p w14:paraId="3EFCAF60" w14:textId="77777777" w:rsidR="00C558C1" w:rsidRDefault="00C768EE">
      <w:r>
        <w:t>Имеется n конкурирующих решений:</w:t>
      </w:r>
    </w:p>
    <w:p w14:paraId="7EE0DB2D" w14:textId="77777777" w:rsidR="00C558C1" w:rsidRDefault="00C768EE">
      <w:r>
        <w:t>{</w:t>
      </w:r>
      <w:proofErr w:type="spellStart"/>
      <w:r>
        <w:t>S</w:t>
      </w:r>
      <w:r>
        <w:rPr>
          <w:vertAlign w:val="subscript"/>
        </w:rPr>
        <w:t>i</w:t>
      </w:r>
      <w:proofErr w:type="spellEnd"/>
      <w:r>
        <w:t>} = {S</w:t>
      </w:r>
      <w:r>
        <w:rPr>
          <w:vertAlign w:val="subscript"/>
        </w:rPr>
        <w:t>1</w:t>
      </w:r>
      <w:r>
        <w:t>, S</w:t>
      </w:r>
      <w:r>
        <w:rPr>
          <w:vertAlign w:val="subscript"/>
        </w:rPr>
        <w:t>2</w:t>
      </w:r>
      <w:r>
        <w:t xml:space="preserve">, ..., </w:t>
      </w:r>
      <w:proofErr w:type="spellStart"/>
      <w:r>
        <w:t>S</w:t>
      </w:r>
      <w:r>
        <w:rPr>
          <w:vertAlign w:val="subscript"/>
        </w:rPr>
        <w:t>n</w:t>
      </w:r>
      <w:proofErr w:type="spellEnd"/>
      <w:r>
        <w:t>}, т.е. стратегий, структур, проектов, плакатов и т.д. и m частных критериев</w:t>
      </w:r>
    </w:p>
    <w:p w14:paraId="13453D5E" w14:textId="77777777" w:rsidR="00C558C1" w:rsidRDefault="00C768EE">
      <w:r>
        <w:t>{</w:t>
      </w:r>
      <w:proofErr w:type="spellStart"/>
      <w:r>
        <w:t>K</w:t>
      </w:r>
      <w:r>
        <w:rPr>
          <w:vertAlign w:val="subscript"/>
        </w:rPr>
        <w:t>j</w:t>
      </w:r>
      <w:proofErr w:type="spellEnd"/>
      <w:r>
        <w:t>} = {K</w:t>
      </w:r>
      <w:r>
        <w:rPr>
          <w:vertAlign w:val="subscript"/>
        </w:rPr>
        <w:t>1</w:t>
      </w:r>
      <w:r>
        <w:t>, K</w:t>
      </w:r>
      <w:r>
        <w:rPr>
          <w:vertAlign w:val="subscript"/>
        </w:rPr>
        <w:t>2</w:t>
      </w:r>
      <w:r>
        <w:t xml:space="preserve">, ..., </w:t>
      </w:r>
      <w:proofErr w:type="spellStart"/>
      <w:r>
        <w:t>K</w:t>
      </w:r>
      <w:r>
        <w:rPr>
          <w:vertAlign w:val="subscript"/>
        </w:rPr>
        <w:t>m</w:t>
      </w:r>
      <w:proofErr w:type="spellEnd"/>
      <w:r>
        <w:t>}</w:t>
      </w:r>
      <w:r>
        <w:t>, не всегда согласованных между собой и противоречивых.</w:t>
      </w:r>
    </w:p>
    <w:p w14:paraId="625007E7" w14:textId="77777777" w:rsidR="00C558C1" w:rsidRDefault="00C768EE">
      <w:pPr>
        <w:spacing w:before="240" w:after="240"/>
        <w:ind w:firstLine="720"/>
      </w:pPr>
      <w:r>
        <w:t>Для оценки конкурирующих решений по частным критериям используются различные средства: экспертные процедуры, мат. моделирование, натуральные эксперименты. При этом множество конкурирующих решений отоб</w:t>
      </w:r>
      <w:r>
        <w:t>ражается в матрицу векторных оценок:</w:t>
      </w:r>
    </w:p>
    <w:p w14:paraId="334C1112" w14:textId="77777777" w:rsidR="00C558C1" w:rsidRDefault="00C558C1"/>
    <w:p w14:paraId="0837A573" w14:textId="77777777" w:rsidR="00C558C1" w:rsidRDefault="00C768EE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2C4C83C" wp14:editId="3242911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33775" cy="1685925"/>
            <wp:effectExtent l="0" t="0" r="0" b="0"/>
            <wp:wrapSquare wrapText="bothSides" distT="114300" distB="114300" distL="114300" distR="114300"/>
            <wp:docPr id="9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D2F24F" w14:textId="77777777" w:rsidR="00C558C1" w:rsidRDefault="00C558C1"/>
    <w:p w14:paraId="0CA6B01F" w14:textId="77777777" w:rsidR="00C558C1" w:rsidRDefault="00C768EE">
      <w:r>
        <w:t xml:space="preserve">4. Исходя из матрицы </w:t>
      </w:r>
      <w:proofErr w:type="spellStart"/>
      <w:r>
        <w:t>kji</w:t>
      </w:r>
      <w:proofErr w:type="spellEnd"/>
      <w:r>
        <w:t xml:space="preserve"> и системы предпочтений ЛПР выбирается</w:t>
      </w:r>
    </w:p>
    <w:p w14:paraId="71BF4C8E" w14:textId="77777777" w:rsidR="00C558C1" w:rsidRDefault="00C768EE">
      <w:r>
        <w:t>рациональное решение.</w:t>
      </w:r>
    </w:p>
    <w:p w14:paraId="52E8E5BC" w14:textId="77777777" w:rsidR="00C558C1" w:rsidRDefault="00C768EE">
      <w:r>
        <w:t>E – критерий оптимизации.</w:t>
      </w:r>
    </w:p>
    <w:p w14:paraId="4BC24AC4" w14:textId="77777777" w:rsidR="00C558C1" w:rsidRDefault="00C768EE">
      <w:pPr>
        <w:spacing w:after="240"/>
        <w:rPr>
          <w:vertAlign w:val="subscript"/>
        </w:rPr>
      </w:pPr>
      <w:r>
        <w:t xml:space="preserve">E = </w:t>
      </w:r>
      <w:proofErr w:type="spellStart"/>
      <w:r>
        <w:t>opt</w:t>
      </w:r>
      <w:r>
        <w:rPr>
          <w:vertAlign w:val="subscript"/>
        </w:rPr>
        <w:t>Sj</w:t>
      </w:r>
      <w:proofErr w:type="spellEnd"/>
      <w:r>
        <w:t xml:space="preserve"> {[</w:t>
      </w:r>
      <w:proofErr w:type="spellStart"/>
      <w:r>
        <w:t>k</w:t>
      </w:r>
      <w:r>
        <w:rPr>
          <w:vertAlign w:val="subscript"/>
        </w:rPr>
        <w:t>ji</w:t>
      </w:r>
      <w:proofErr w:type="spellEnd"/>
      <w:r>
        <w:t>], система предпочтений ЛПР</w:t>
      </w:r>
      <w:proofErr w:type="gramStart"/>
      <w:r>
        <w:t>} следовательно</w:t>
      </w:r>
      <w:proofErr w:type="gramEnd"/>
      <w:r>
        <w:t xml:space="preserve"> </w:t>
      </w:r>
      <w:proofErr w:type="spellStart"/>
      <w:r>
        <w:t>S</w:t>
      </w:r>
      <w:r>
        <w:rPr>
          <w:vertAlign w:val="subscript"/>
        </w:rPr>
        <w:t>rat</w:t>
      </w:r>
      <w:proofErr w:type="spellEnd"/>
    </w:p>
    <w:p w14:paraId="77BB2980" w14:textId="77777777" w:rsidR="00C558C1" w:rsidRDefault="00C768EE">
      <w:pPr>
        <w:spacing w:before="240" w:after="240"/>
      </w:pPr>
      <w:proofErr w:type="spellStart"/>
      <w:r>
        <w:t>opt</w:t>
      </w:r>
      <w:proofErr w:type="spellEnd"/>
      <w:r>
        <w:t xml:space="preserve"> — некоторый оператор векторной оптими</w:t>
      </w:r>
      <w:r>
        <w:t>зации.</w:t>
      </w:r>
    </w:p>
    <w:p w14:paraId="62340DB5" w14:textId="77777777" w:rsidR="00C558C1" w:rsidRDefault="00C768EE">
      <w:pPr>
        <w:rPr>
          <w:b/>
          <w:sz w:val="28"/>
          <w:szCs w:val="28"/>
        </w:rPr>
      </w:pPr>
      <w:r>
        <w:t>Все методы можно разбить на 5 классов</w:t>
      </w:r>
    </w:p>
    <w:p w14:paraId="01FEBC7D" w14:textId="77777777" w:rsidR="00C558C1" w:rsidRDefault="00C768EE">
      <w:pPr>
        <w:pStyle w:val="3"/>
      </w:pPr>
      <w:bookmarkStart w:id="37" w:name="_asmz0rrk9uj0" w:colFirst="0" w:colLast="0"/>
      <w:bookmarkEnd w:id="37"/>
      <w:r>
        <w:t>27. Постановка задачи векторной оптимизации и классификация многокритериальных методов</w:t>
      </w:r>
    </w:p>
    <w:p w14:paraId="2491B1D2" w14:textId="77777777" w:rsidR="00C558C1" w:rsidRDefault="00C768EE">
      <w:r>
        <w:t xml:space="preserve">То же, что и в 26 + </w:t>
      </w:r>
    </w:p>
    <w:p w14:paraId="045F97CB" w14:textId="77777777" w:rsidR="00C558C1" w:rsidRDefault="00C768EE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3EC523C1" wp14:editId="2BF97B61">
            <wp:extent cx="5731200" cy="33274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EEA56" w14:textId="77777777" w:rsidR="00C558C1" w:rsidRDefault="00C768EE">
      <w:r>
        <w:t>Все множество методов векторной оптимизации можно разбить на 5 классов.</w:t>
      </w:r>
    </w:p>
    <w:p w14:paraId="0880C9CD" w14:textId="77777777" w:rsidR="00C558C1" w:rsidRDefault="00C768EE">
      <w:pPr>
        <w:numPr>
          <w:ilvl w:val="0"/>
          <w:numId w:val="1"/>
        </w:numPr>
      </w:pPr>
      <w:r>
        <w:t>Методы, основанные на формализации, в виде задач математического программирования.</w:t>
      </w:r>
    </w:p>
    <w:p w14:paraId="4FCA67CE" w14:textId="77777777" w:rsidR="00C558C1" w:rsidRDefault="00C768EE">
      <w:pPr>
        <w:numPr>
          <w:ilvl w:val="0"/>
          <w:numId w:val="1"/>
        </w:numPr>
      </w:pPr>
      <w:r>
        <w:t xml:space="preserve">Методы, основанные на </w:t>
      </w:r>
      <w:proofErr w:type="spellStart"/>
      <w:r>
        <w:t>реинжинировании</w:t>
      </w:r>
      <w:proofErr w:type="spellEnd"/>
      <w:r>
        <w:t xml:space="preserve"> критериев и их последовательном применении.</w:t>
      </w:r>
    </w:p>
    <w:p w14:paraId="22FD3BBB" w14:textId="77777777" w:rsidR="00C558C1" w:rsidRDefault="00C768EE">
      <w:pPr>
        <w:numPr>
          <w:ilvl w:val="0"/>
          <w:numId w:val="1"/>
        </w:numPr>
      </w:pPr>
      <w:r>
        <w:t>Методы, использующи</w:t>
      </w:r>
      <w:r>
        <w:t>е обобщенный критерий для сравнительной оценки альтернатив.</w:t>
      </w:r>
    </w:p>
    <w:p w14:paraId="67E92C01" w14:textId="77777777" w:rsidR="00C558C1" w:rsidRDefault="00C768EE">
      <w:pPr>
        <w:numPr>
          <w:ilvl w:val="0"/>
          <w:numId w:val="1"/>
        </w:numPr>
      </w:pPr>
      <w:r>
        <w:t>Методы, не использующие обобщенный критерий для сравнительной оценки альтернатив.</w:t>
      </w:r>
    </w:p>
    <w:p w14:paraId="774A0F9B" w14:textId="77777777" w:rsidR="00C558C1" w:rsidRDefault="00C768EE">
      <w:pPr>
        <w:numPr>
          <w:ilvl w:val="0"/>
          <w:numId w:val="1"/>
        </w:numPr>
      </w:pPr>
      <w:r>
        <w:t>Методы, реализующие процессы структуризации и адаптации при выборе рациональных решений.</w:t>
      </w:r>
    </w:p>
    <w:p w14:paraId="6F45A711" w14:textId="77777777" w:rsidR="00C558C1" w:rsidRDefault="00C768EE">
      <w:r>
        <w:t>Методы расположены в порядке возрастания их потенциальной характеристики (классификационный признак — полнота реализации принципа системности). Методы 1-го и 2-го клас</w:t>
      </w:r>
      <w:r>
        <w:t>са не реализуют в полной мере принцип системности. Методы 3-го класса достаточно конструктивны (их легко использовать), однако не всегда удается обосновать и построить обобщенный критерий. Методы 4-го класса более прогрессивны, т.к. они предусматривают акт</w:t>
      </w:r>
      <w:r>
        <w:t>ивное использование ЛПР в процессе анализа альтернатив. Методы 5-го класса отражают современные тенденции в области векторной оптимизации и находят применение в современных перспективных интерактивных автоматизированных системах.</w:t>
      </w:r>
    </w:p>
    <w:p w14:paraId="5E271775" w14:textId="77777777" w:rsidR="00C558C1" w:rsidRDefault="00C558C1">
      <w:pPr>
        <w:spacing w:before="240" w:after="240"/>
      </w:pPr>
    </w:p>
    <w:p w14:paraId="1CBBCD15" w14:textId="77777777" w:rsidR="00C558C1" w:rsidRDefault="00C768EE">
      <w:pPr>
        <w:pStyle w:val="3"/>
        <w:spacing w:before="240" w:after="240"/>
        <w:rPr>
          <w:sz w:val="27"/>
          <w:szCs w:val="27"/>
        </w:rPr>
      </w:pPr>
      <w:bookmarkStart w:id="38" w:name="_uhqb6zfrw1om" w:colFirst="0" w:colLast="0"/>
      <w:bookmarkEnd w:id="38"/>
      <w:r>
        <w:t>28. Методы векторной опти</w:t>
      </w:r>
      <w:r>
        <w:t xml:space="preserve">мизации второго класса. Метод уступок </w:t>
      </w:r>
      <w:r>
        <w:rPr>
          <w:sz w:val="20"/>
          <w:szCs w:val="20"/>
        </w:rPr>
        <w:t>(</w:t>
      </w:r>
      <w:r>
        <w:rPr>
          <w:sz w:val="27"/>
          <w:szCs w:val="27"/>
        </w:rPr>
        <w:t xml:space="preserve">метод </w:t>
      </w:r>
      <w:proofErr w:type="spellStart"/>
      <w:r>
        <w:rPr>
          <w:sz w:val="27"/>
          <w:szCs w:val="27"/>
        </w:rPr>
        <w:t>Венцель</w:t>
      </w:r>
      <w:proofErr w:type="spellEnd"/>
      <w:r>
        <w:rPr>
          <w:sz w:val="27"/>
          <w:szCs w:val="27"/>
        </w:rPr>
        <w:t>)</w:t>
      </w:r>
    </w:p>
    <w:p w14:paraId="6BB74F7B" w14:textId="77777777" w:rsidR="00C558C1" w:rsidRDefault="00C768EE">
      <w:r>
        <w:t>1. Показатели ранжируются по важности {k</w:t>
      </w:r>
      <w:proofErr w:type="gramStart"/>
      <w:r>
        <w:t>,}=</w:t>
      </w:r>
      <w:proofErr w:type="gramEnd"/>
      <w:r>
        <w:t>{k1_km}.</w:t>
      </w:r>
    </w:p>
    <w:p w14:paraId="72710C01" w14:textId="77777777" w:rsidR="00C558C1" w:rsidRDefault="00C768EE">
      <w:r>
        <w:t xml:space="preserve">2. Определяется лучший вариант по k1. Или находится решение </w:t>
      </w:r>
      <w:proofErr w:type="spellStart"/>
      <w:r>
        <w:t>Sa</w:t>
      </w:r>
      <w:proofErr w:type="spellEnd"/>
      <w:r>
        <w:t>(k1).</w:t>
      </w:r>
    </w:p>
    <w:p w14:paraId="75E678F9" w14:textId="77777777" w:rsidR="00C558C1" w:rsidRDefault="00C768EE">
      <w:r>
        <w:t xml:space="preserve">Анализируется для </w:t>
      </w:r>
      <w:proofErr w:type="spellStart"/>
      <w:r>
        <w:t>Sa</w:t>
      </w:r>
      <w:proofErr w:type="spellEnd"/>
      <w:r>
        <w:t xml:space="preserve"> значения остальных показателей. Если они приемлемы</w:t>
      </w:r>
    </w:p>
    <w:p w14:paraId="25BBD6FA" w14:textId="77777777" w:rsidR="00C558C1" w:rsidRDefault="00C768EE">
      <w:r>
        <w:t xml:space="preserve">– процесс </w:t>
      </w:r>
      <w:r>
        <w:t>заканчивается, если нет – переход к пункту 3.</w:t>
      </w:r>
    </w:p>
    <w:p w14:paraId="32330BAA" w14:textId="77777777" w:rsidR="00C558C1" w:rsidRDefault="00C768EE">
      <w:r>
        <w:t>3.Вводится уступка по k1 в пользу следующего показателя k2 и</w:t>
      </w:r>
    </w:p>
    <w:p w14:paraId="6B53403D" w14:textId="77777777" w:rsidR="00C558C1" w:rsidRDefault="00C768EE">
      <w:r>
        <w:t xml:space="preserve">находится </w:t>
      </w:r>
      <w:proofErr w:type="gramStart"/>
      <w:r>
        <w:t>решение .</w:t>
      </w:r>
      <w:proofErr w:type="gramEnd"/>
      <w:r>
        <w:t xml:space="preserve"> Если значения остальных показателей</w:t>
      </w:r>
    </w:p>
    <w:p w14:paraId="73D448F0" w14:textId="77777777" w:rsidR="00C558C1" w:rsidRDefault="00C768EE">
      <w:r>
        <w:lastRenderedPageBreak/>
        <w:t>устраивает, то процесс завершается, иначе – переход к пункту 4.</w:t>
      </w:r>
    </w:p>
    <w:p w14:paraId="31FF04DE" w14:textId="77777777" w:rsidR="00C558C1" w:rsidRDefault="00C768EE">
      <w:r>
        <w:t xml:space="preserve">Вводится уступка k2 в пользу </w:t>
      </w:r>
      <w:r>
        <w:t>k3. Находится решение... И т.д.</w:t>
      </w:r>
    </w:p>
    <w:p w14:paraId="1F6A7EDC" w14:textId="77777777" w:rsidR="00C558C1" w:rsidRDefault="00C768EE">
      <w:r>
        <w:t>Область допустимых решений:</w:t>
      </w:r>
    </w:p>
    <w:p w14:paraId="539178F7" w14:textId="77777777" w:rsidR="00C558C1" w:rsidRDefault="00C768EE">
      <w:r>
        <w:t>Т. о. выбор уступки довольно проблематичен. Достоинства:</w:t>
      </w:r>
    </w:p>
    <w:p w14:paraId="0EDA7AAB" w14:textId="77777777" w:rsidR="00C558C1" w:rsidRDefault="00C768EE">
      <w:r>
        <w:t>Находится приемлемый вариант по всем показателям. Недостатки:</w:t>
      </w:r>
    </w:p>
    <w:p w14:paraId="6EA0AAEA" w14:textId="77777777" w:rsidR="00C558C1" w:rsidRDefault="00C768EE">
      <w:r>
        <w:t>Проблема выбора уступки:</w:t>
      </w:r>
    </w:p>
    <w:p w14:paraId="24C9C713" w14:textId="77777777" w:rsidR="00C558C1" w:rsidRDefault="00C768EE">
      <w:r>
        <w:t>– С учетом большого вектора показателей.</w:t>
      </w:r>
    </w:p>
    <w:p w14:paraId="6BE6E550" w14:textId="77777777" w:rsidR="00C558C1" w:rsidRDefault="00C768EE">
      <w:r>
        <w:t xml:space="preserve">– Проблема </w:t>
      </w:r>
      <w:r>
        <w:t>ввода уступок по всех предшествующим показателям в пользу анализируемого.</w:t>
      </w:r>
    </w:p>
    <w:p w14:paraId="13F81DDC" w14:textId="77777777" w:rsidR="00C558C1" w:rsidRDefault="00C768EE">
      <w:pPr>
        <w:pStyle w:val="3"/>
        <w:spacing w:before="240" w:after="240"/>
      </w:pPr>
      <w:bookmarkStart w:id="39" w:name="_he24yymdf8x9" w:colFirst="0" w:colLast="0"/>
      <w:bookmarkEnd w:id="39"/>
      <w:r>
        <w:t>29. Модифицированный алгоритм Кемени-</w:t>
      </w:r>
      <w:proofErr w:type="spellStart"/>
      <w:r>
        <w:t>Снелла</w:t>
      </w:r>
      <w:proofErr w:type="spellEnd"/>
      <w:r>
        <w:t>.</w:t>
      </w:r>
    </w:p>
    <w:p w14:paraId="309E34B3" w14:textId="77777777" w:rsidR="00C558C1" w:rsidRDefault="00C768EE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Бумажная метода, </w:t>
      </w:r>
      <w:proofErr w:type="spellStart"/>
      <w:r>
        <w:rPr>
          <w:sz w:val="28"/>
          <w:szCs w:val="28"/>
        </w:rPr>
        <w:t>стр</w:t>
      </w:r>
      <w:proofErr w:type="spellEnd"/>
      <w:r>
        <w:rPr>
          <w:sz w:val="28"/>
          <w:szCs w:val="28"/>
        </w:rPr>
        <w:t xml:space="preserve"> 54. Там пример</w:t>
      </w:r>
    </w:p>
    <w:p w14:paraId="40587E36" w14:textId="77777777" w:rsidR="00C558C1" w:rsidRDefault="00C768EE">
      <w:r>
        <w:t>алгоритм предназначен для ранжирования альтернатив с учетом их оценок по нескольким показателям.</w:t>
      </w:r>
    </w:p>
    <w:p w14:paraId="1DEEA686" w14:textId="77777777" w:rsidR="00C558C1" w:rsidRDefault="00C768EE">
      <w:r>
        <w:t>Осно</w:t>
      </w:r>
      <w:r>
        <w:t>вное преимущество алгоритма – возможность привлечения индивидуальных методов экспертных оценок и учета важности показателей.</w:t>
      </w:r>
    </w:p>
    <w:p w14:paraId="67773267" w14:textId="77777777" w:rsidR="00C558C1" w:rsidRDefault="00C768EE">
      <w:r>
        <w:t>Алгоритм основан на ранжировании и попарном сравнении альтернатив по</w:t>
      </w:r>
    </w:p>
    <w:p w14:paraId="62D57D72" w14:textId="77777777" w:rsidR="00C558C1" w:rsidRDefault="00C768EE">
      <w:r>
        <w:t>каждому показателю.</w:t>
      </w:r>
    </w:p>
    <w:p w14:paraId="333A6B10" w14:textId="77777777" w:rsidR="00C558C1" w:rsidRDefault="00C768EE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или из презентаций:</w:t>
      </w:r>
    </w:p>
    <w:p w14:paraId="632A06D3" w14:textId="77777777" w:rsidR="00C558C1" w:rsidRDefault="00C768EE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CFF1108" wp14:editId="003D1CC1">
            <wp:extent cx="6181725" cy="962025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4384B81C" wp14:editId="5597D327">
            <wp:extent cx="5257800" cy="7472363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7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C8C643F" wp14:editId="70EE9FFF">
            <wp:extent cx="4152900" cy="419100"/>
            <wp:effectExtent l="0" t="0" r="0" b="0"/>
            <wp:docPr id="5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4A777" w14:textId="77777777" w:rsidR="00C558C1" w:rsidRDefault="00C768EE">
      <w:pPr>
        <w:spacing w:before="240" w:after="2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D7CF50C" wp14:editId="0DD18722">
            <wp:extent cx="6067425" cy="861060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A39D88D" wp14:editId="583571B6">
            <wp:extent cx="5222138" cy="4030238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138" cy="403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155840D1" wp14:editId="75BB4267">
            <wp:extent cx="6076950" cy="216217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95FC3" w14:textId="77777777" w:rsidR="00C558C1" w:rsidRDefault="00C768EE">
      <w:pPr>
        <w:pStyle w:val="3"/>
      </w:pPr>
      <w:bookmarkStart w:id="40" w:name="_9i4jird4kqdh" w:colFirst="0" w:colLast="0"/>
      <w:bookmarkEnd w:id="40"/>
      <w:r>
        <w:lastRenderedPageBreak/>
        <w:t xml:space="preserve">30. Построение функции полезности Методика структурного анализа с использованием функций </w:t>
      </w:r>
      <w:proofErr w:type="gramStart"/>
      <w:r>
        <w:t>полезности .</w:t>
      </w:r>
      <w:proofErr w:type="gramEnd"/>
    </w:p>
    <w:p w14:paraId="2CCBAC62" w14:textId="77777777" w:rsidR="00C558C1" w:rsidRDefault="00C768EE">
      <w:r>
        <w:rPr>
          <w:noProof/>
        </w:rPr>
        <w:drawing>
          <wp:inline distT="114300" distB="114300" distL="114300" distR="114300" wp14:anchorId="2BEF5744" wp14:editId="17F38A45">
            <wp:extent cx="5731200" cy="4483100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0FED9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750C463D" wp14:editId="72EF95CE">
            <wp:extent cx="5731200" cy="56134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D9D1A" w14:textId="77777777" w:rsidR="00C558C1" w:rsidRDefault="00C768EE">
      <w:r>
        <w:rPr>
          <w:noProof/>
        </w:rPr>
        <w:drawing>
          <wp:inline distT="114300" distB="114300" distL="114300" distR="114300" wp14:anchorId="6C530595" wp14:editId="480A07CF">
            <wp:extent cx="5731200" cy="28829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0D939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43DA7295" wp14:editId="2E6A8490">
            <wp:extent cx="5476875" cy="755332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55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A0CF6" w14:textId="77777777" w:rsidR="00C558C1" w:rsidRDefault="00C768EE">
      <w:r>
        <w:rPr>
          <w:noProof/>
        </w:rPr>
        <w:drawing>
          <wp:inline distT="114300" distB="114300" distL="114300" distR="114300" wp14:anchorId="476C5843" wp14:editId="2282D4EA">
            <wp:extent cx="3648075" cy="238125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02E7C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102ECEEE" wp14:editId="6EC54398">
            <wp:extent cx="5731200" cy="6159500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3FADA" w14:textId="77777777" w:rsidR="00C558C1" w:rsidRDefault="00C558C1"/>
    <w:p w14:paraId="5C8B52B0" w14:textId="77777777" w:rsidR="00C558C1" w:rsidRDefault="00C558C1"/>
    <w:p w14:paraId="67F01BD4" w14:textId="77777777" w:rsidR="00C558C1" w:rsidRDefault="00C558C1">
      <w:pPr>
        <w:pStyle w:val="3"/>
      </w:pPr>
      <w:bookmarkStart w:id="41" w:name="_ppcb9rytkevi" w:colFirst="0" w:colLast="0"/>
      <w:bookmarkEnd w:id="41"/>
    </w:p>
    <w:p w14:paraId="01687175" w14:textId="77777777" w:rsidR="00C558C1" w:rsidRDefault="00C558C1">
      <w:pPr>
        <w:pStyle w:val="3"/>
      </w:pPr>
      <w:bookmarkStart w:id="42" w:name="_uo8kp0stsh6d" w:colFirst="0" w:colLast="0"/>
      <w:bookmarkEnd w:id="42"/>
    </w:p>
    <w:p w14:paraId="1ED53606" w14:textId="77777777" w:rsidR="00C558C1" w:rsidRDefault="00C558C1"/>
    <w:p w14:paraId="74865793" w14:textId="77777777" w:rsidR="00C558C1" w:rsidRDefault="00C768EE">
      <w:pPr>
        <w:pStyle w:val="3"/>
      </w:pPr>
      <w:bookmarkStart w:id="43" w:name="_m7rw1duvif1w" w:colFirst="0" w:colLast="0"/>
      <w:bookmarkEnd w:id="43"/>
      <w:r>
        <w:t xml:space="preserve">32. Методы векторной оптимизации четвертого </w:t>
      </w:r>
      <w:proofErr w:type="spellStart"/>
      <w:r>
        <w:t>класа</w:t>
      </w:r>
      <w:proofErr w:type="spellEnd"/>
      <w:r>
        <w:t>. Метод ELECTRE</w:t>
      </w:r>
    </w:p>
    <w:p w14:paraId="60DA8E1C" w14:textId="77777777" w:rsidR="00C558C1" w:rsidRDefault="00C768EE">
      <w:pPr>
        <w:ind w:firstLine="720"/>
      </w:pPr>
      <w:r>
        <w:t xml:space="preserve">Метод предназначен для решения задач, в которых из имеющегося множества альтернатив требуется выбрать заданное количество лучших альтернатив с учетом их оценок по нескольким </w:t>
      </w:r>
      <w:r>
        <w:lastRenderedPageBreak/>
        <w:t>критериям, а также важности этих критериев. Принцип работы метода следующий. Для к</w:t>
      </w:r>
      <w:r>
        <w:t>аждой пары альтернатив (</w:t>
      </w:r>
      <w:proofErr w:type="spellStart"/>
      <w:r>
        <w:t>Aj</w:t>
      </w:r>
      <w:proofErr w:type="spellEnd"/>
      <w:r>
        <w:t xml:space="preserve"> и </w:t>
      </w:r>
      <w:proofErr w:type="spellStart"/>
      <w:r>
        <w:t>Ak</w:t>
      </w:r>
      <w:proofErr w:type="spellEnd"/>
      <w:r>
        <w:t xml:space="preserve">) выдвигается предположение (гипотеза) о том, что альтернатива </w:t>
      </w:r>
      <w:proofErr w:type="spellStart"/>
      <w:r>
        <w:t>Aj</w:t>
      </w:r>
      <w:proofErr w:type="spellEnd"/>
      <w:r>
        <w:t xml:space="preserve"> лучше, чем </w:t>
      </w:r>
      <w:proofErr w:type="spellStart"/>
      <w:r>
        <w:t>Ak</w:t>
      </w:r>
      <w:proofErr w:type="spellEnd"/>
      <w:r>
        <w:t xml:space="preserve">. Затем для каждой пары альтернатив находятся два индекса: индекс согласия (величина, подтверждающая предположение о превосходстве </w:t>
      </w:r>
      <w:proofErr w:type="spellStart"/>
      <w:r>
        <w:t>Aj</w:t>
      </w:r>
      <w:proofErr w:type="spellEnd"/>
      <w:r>
        <w:t xml:space="preserve"> над </w:t>
      </w:r>
      <w:proofErr w:type="spellStart"/>
      <w:r>
        <w:t>Ak</w:t>
      </w:r>
      <w:proofErr w:type="spellEnd"/>
      <w:r>
        <w:t>) и ин</w:t>
      </w:r>
      <w:r>
        <w:t>декс несогласия (величина, опровергающая это предположение). На основе анализа этих индексов выбирается одна или несколько лучших альтернатив ("ядро" альтернатив).</w:t>
      </w:r>
    </w:p>
    <w:p w14:paraId="3B8AB964" w14:textId="77777777" w:rsidR="00C558C1" w:rsidRDefault="00C558C1">
      <w:pPr>
        <w:ind w:firstLine="720"/>
      </w:pPr>
    </w:p>
    <w:p w14:paraId="53F6F669" w14:textId="77777777" w:rsidR="00C558C1" w:rsidRDefault="00C768EE">
      <w:r>
        <w:t>Алгоритм:</w:t>
      </w:r>
    </w:p>
    <w:p w14:paraId="4458061E" w14:textId="77777777" w:rsidR="00C558C1" w:rsidRDefault="00C558C1"/>
    <w:p w14:paraId="7FEF7CEB" w14:textId="77777777" w:rsidR="00C558C1" w:rsidRDefault="00C768EE">
      <w:r>
        <w:rPr>
          <w:noProof/>
        </w:rPr>
        <w:drawing>
          <wp:inline distT="114300" distB="114300" distL="114300" distR="114300" wp14:anchorId="20BF14D5" wp14:editId="5D8EF789">
            <wp:extent cx="4562475" cy="2286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84347" w14:textId="77777777" w:rsidR="00C558C1" w:rsidRDefault="00C768EE">
      <w:r>
        <w:rPr>
          <w:noProof/>
        </w:rPr>
        <w:drawing>
          <wp:inline distT="114300" distB="114300" distL="114300" distR="114300" wp14:anchorId="50BB1989" wp14:editId="34CF83A6">
            <wp:extent cx="5731200" cy="2324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9B0AA" w14:textId="77777777" w:rsidR="00C558C1" w:rsidRDefault="00C768EE">
      <w:r>
        <w:rPr>
          <w:noProof/>
        </w:rPr>
        <w:drawing>
          <wp:inline distT="114300" distB="114300" distL="114300" distR="114300" wp14:anchorId="17FA39D8" wp14:editId="7589D255">
            <wp:extent cx="5731200" cy="2755900"/>
            <wp:effectExtent l="0" t="0" r="0" b="0"/>
            <wp:docPr id="124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B5A9A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4356EFEE" wp14:editId="793F4A69">
            <wp:extent cx="5731200" cy="1689100"/>
            <wp:effectExtent l="0" t="0" r="0" b="0"/>
            <wp:docPr id="11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F8E8C" w14:textId="77777777" w:rsidR="00C558C1" w:rsidRDefault="00C768EE">
      <w:r>
        <w:rPr>
          <w:noProof/>
        </w:rPr>
        <w:drawing>
          <wp:inline distT="114300" distB="114300" distL="114300" distR="114300" wp14:anchorId="0C168CE4" wp14:editId="5827CC49">
            <wp:extent cx="5731200" cy="17272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C9170" w14:textId="77777777" w:rsidR="00C558C1" w:rsidRDefault="00C768EE">
      <w:r>
        <w:rPr>
          <w:noProof/>
        </w:rPr>
        <w:drawing>
          <wp:inline distT="114300" distB="114300" distL="114300" distR="114300" wp14:anchorId="09D4F4F9" wp14:editId="49C6AFE0">
            <wp:extent cx="5731200" cy="1778000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443D6" w14:textId="77777777" w:rsidR="00C558C1" w:rsidRDefault="00C768EE">
      <w:pPr>
        <w:pStyle w:val="3"/>
      </w:pPr>
      <w:bookmarkStart w:id="44" w:name="_fbedkzrpvx4t" w:colFirst="0" w:colLast="0"/>
      <w:bookmarkEnd w:id="44"/>
      <w:r>
        <w:lastRenderedPageBreak/>
        <w:t>33. Методы векторной оптимизации пятого класса. МКОС.</w:t>
      </w:r>
      <w:r>
        <w:rPr>
          <w:noProof/>
        </w:rPr>
        <w:drawing>
          <wp:inline distT="114300" distB="114300" distL="114300" distR="114300" wp14:anchorId="6655FFC9" wp14:editId="0C42B2F1">
            <wp:extent cx="5731200" cy="3695700"/>
            <wp:effectExtent l="0" t="0" r="0" b="0"/>
            <wp:docPr id="9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B53E4" w14:textId="77777777" w:rsidR="00C558C1" w:rsidRDefault="00C558C1"/>
    <w:p w14:paraId="3B9E2214" w14:textId="77777777" w:rsidR="00C558C1" w:rsidRDefault="00C768EE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5" w:name="_e30utkec0tis" w:colFirst="0" w:colLast="0"/>
      <w:bookmarkEnd w:id="45"/>
      <w:r>
        <w:rPr>
          <w:b/>
          <w:color w:val="000000"/>
          <w:sz w:val="22"/>
          <w:szCs w:val="22"/>
        </w:rPr>
        <w:t>Метод комплексной оценки структур</w:t>
      </w:r>
    </w:p>
    <w:p w14:paraId="3C8E2159" w14:textId="77777777" w:rsidR="00C558C1" w:rsidRDefault="00C768EE">
      <w:pPr>
        <w:spacing w:before="240" w:after="240"/>
      </w:pPr>
      <w:r>
        <w:t xml:space="preserve">Метод служит для решения задач структурной многокритериальной оптимизации систем в процессе их проектирования или модернизации. Базируется на методологии системного анализа и представляет собой многошаговый </w:t>
      </w:r>
      <w:proofErr w:type="spellStart"/>
      <w:r>
        <w:t>итерактивный</w:t>
      </w:r>
      <w:proofErr w:type="spellEnd"/>
      <w:r>
        <w:t xml:space="preserve"> пр</w:t>
      </w:r>
      <w:r>
        <w:t>оцесс, который начинается с формулировки целевого назначения системы и заканчивается выбором рациональной структуры. Этот процесс не поддается полной математической формализации и поэтому представляет собой сложную цель эвристических и формальных процедур.</w:t>
      </w:r>
      <w:r>
        <w:t xml:space="preserve"> Сочетание эвристики и формализма образует системный метод, дисциплинирующий решение проектировщика и позволяющий решать широкий класс задач многокритериального выбора рациональной структуры.</w:t>
      </w:r>
    </w:p>
    <w:p w14:paraId="33A22322" w14:textId="77777777" w:rsidR="00C558C1" w:rsidRDefault="00C768EE">
      <w:r>
        <w:rPr>
          <w:noProof/>
        </w:rPr>
        <w:drawing>
          <wp:inline distT="114300" distB="114300" distL="114300" distR="114300" wp14:anchorId="75D770C2" wp14:editId="650DBEEE">
            <wp:extent cx="5731200" cy="1562100"/>
            <wp:effectExtent l="0" t="0" r="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Концептуальная схема метода включает следующие операторы:</w:t>
      </w:r>
    </w:p>
    <w:p w14:paraId="6E2A93FC" w14:textId="77777777" w:rsidR="00C558C1" w:rsidRDefault="00C768EE">
      <w:pPr>
        <w:spacing w:before="240" w:after="240"/>
      </w:pPr>
      <w:r>
        <w:t>Z — ц</w:t>
      </w:r>
      <w:r>
        <w:t>ель системы достигается в процессе функционирования при взаимодействии с внешней средой;</w:t>
      </w:r>
    </w:p>
    <w:p w14:paraId="727C1312" w14:textId="77777777" w:rsidR="00C558C1" w:rsidRDefault="00C768EE">
      <w:pPr>
        <w:spacing w:before="240" w:after="240"/>
      </w:pPr>
      <w:r>
        <w:lastRenderedPageBreak/>
        <w:t>S — конкурирующие структуры, выявляемые в результате морфологического анализа;</w:t>
      </w:r>
    </w:p>
    <w:p w14:paraId="1CF4825E" w14:textId="77777777" w:rsidR="00C558C1" w:rsidRDefault="00C768EE">
      <w:pPr>
        <w:spacing w:before="240" w:after="240"/>
      </w:pPr>
      <w:r>
        <w:t>K — частные критерии, характеризующие качество конкурирующих структур;</w:t>
      </w:r>
    </w:p>
    <w:p w14:paraId="6B3A081E" w14:textId="77777777" w:rsidR="00C558C1" w:rsidRDefault="00C768EE">
      <w:pPr>
        <w:spacing w:before="240" w:after="240"/>
      </w:pPr>
      <w:r>
        <w:t xml:space="preserve">М — совокупность </w:t>
      </w:r>
      <w:r>
        <w:t>моделей, позволяющих оценить отдельные свойства конкурирующих структур;</w:t>
      </w:r>
    </w:p>
    <w:p w14:paraId="2C565B0A" w14:textId="77777777" w:rsidR="00C558C1" w:rsidRDefault="00C768EE">
      <w:pPr>
        <w:spacing w:before="240" w:after="240"/>
      </w:pPr>
      <w:r>
        <w:t>W — векторные оценки, получаемые для конкурирующих структур по частным критериям;</w:t>
      </w:r>
    </w:p>
    <w:p w14:paraId="07EF5718" w14:textId="77777777" w:rsidR="00C558C1" w:rsidRDefault="00C768EE">
      <w:pPr>
        <w:spacing w:before="240" w:after="240"/>
      </w:pPr>
      <w:r>
        <w:t xml:space="preserve">Р — процедуры </w:t>
      </w:r>
      <w:proofErr w:type="spellStart"/>
      <w:r>
        <w:t>скаляризации</w:t>
      </w:r>
      <w:proofErr w:type="spellEnd"/>
      <w:r>
        <w:t>, направленные на свертку векторных оценок по каждой из структур;</w:t>
      </w:r>
    </w:p>
    <w:p w14:paraId="03ECD9A3" w14:textId="77777777" w:rsidR="00C558C1" w:rsidRDefault="00C768EE">
      <w:pPr>
        <w:spacing w:before="240" w:after="240"/>
      </w:pPr>
      <w:r>
        <w:t>А — анализ</w:t>
      </w:r>
      <w:r>
        <w:t xml:space="preserve"> структур, осуществляемый на основе обобщенных скалярных оценок в диапазоне условий;</w:t>
      </w:r>
    </w:p>
    <w:p w14:paraId="3065F23F" w14:textId="77777777" w:rsidR="00C558C1" w:rsidRDefault="00C768EE">
      <w:pPr>
        <w:spacing w:before="240" w:after="240"/>
      </w:pPr>
      <w:r>
        <w:t>R — решающее правило, определяющее выбор рациональной структуры в заданном классе условий.</w:t>
      </w:r>
    </w:p>
    <w:p w14:paraId="520B1EEC" w14:textId="77777777" w:rsidR="00C558C1" w:rsidRDefault="00C768EE">
      <w:pPr>
        <w:spacing w:before="240" w:after="240"/>
      </w:pPr>
      <w:r>
        <w:t>Практическое применение метода требует расшифровки операторов с учетом особеннос</w:t>
      </w:r>
      <w:r>
        <w:t>тей конкретной системы. При этом выполняется 6 основных операций:</w:t>
      </w:r>
    </w:p>
    <w:p w14:paraId="0FAE1AE1" w14:textId="77777777" w:rsidR="00C558C1" w:rsidRDefault="00C768EE">
      <w:pPr>
        <w:numPr>
          <w:ilvl w:val="0"/>
          <w:numId w:val="2"/>
        </w:numPr>
        <w:spacing w:before="240"/>
      </w:pPr>
      <w:r>
        <w:t>Определение множества конкурирующих структур исходя из целей и функций системы. Эта задача накрывает эти операторы (Z, F, S).</w:t>
      </w:r>
    </w:p>
    <w:p w14:paraId="2549E6BB" w14:textId="77777777" w:rsidR="00C558C1" w:rsidRDefault="00C768EE">
      <w:pPr>
        <w:numPr>
          <w:ilvl w:val="0"/>
          <w:numId w:val="2"/>
        </w:numPr>
      </w:pPr>
      <w:r>
        <w:t>Отбор совокупности частных критериев, характеризующих качество к</w:t>
      </w:r>
      <w:r>
        <w:t>онкурирующих структур (К).</w:t>
      </w:r>
    </w:p>
    <w:p w14:paraId="1F25683B" w14:textId="77777777" w:rsidR="00C558C1" w:rsidRDefault="00C768EE">
      <w:pPr>
        <w:numPr>
          <w:ilvl w:val="0"/>
          <w:numId w:val="2"/>
        </w:numPr>
      </w:pPr>
      <w:r>
        <w:t>Построение модели и отображение конкурирующих структур в матрицу векторных оценок (М, W).</w:t>
      </w:r>
    </w:p>
    <w:p w14:paraId="791C602B" w14:textId="77777777" w:rsidR="00C558C1" w:rsidRDefault="00C768EE">
      <w:pPr>
        <w:numPr>
          <w:ilvl w:val="0"/>
          <w:numId w:val="2"/>
        </w:numPr>
      </w:pPr>
      <w:r>
        <w:t>Обоснование принципа оптимальности и свертка векторных оценок в обобщенные скалярные оценки (Р).</w:t>
      </w:r>
    </w:p>
    <w:p w14:paraId="50A24F6D" w14:textId="77777777" w:rsidR="00C558C1" w:rsidRDefault="00C768EE">
      <w:pPr>
        <w:numPr>
          <w:ilvl w:val="0"/>
          <w:numId w:val="2"/>
        </w:numPr>
      </w:pPr>
      <w:r>
        <w:t xml:space="preserve">Анализ конкурирующих структур в диапазоне </w:t>
      </w:r>
      <w:r>
        <w:t>условий, в частности при различных воздействиях внешней среды (А).</w:t>
      </w:r>
    </w:p>
    <w:p w14:paraId="7DCDE189" w14:textId="77777777" w:rsidR="00C558C1" w:rsidRDefault="00C768EE">
      <w:pPr>
        <w:numPr>
          <w:ilvl w:val="0"/>
          <w:numId w:val="2"/>
        </w:numPr>
        <w:spacing w:after="240"/>
      </w:pPr>
      <w:r>
        <w:t>Разработка решающего правила и выбор на его основе рациональной структурной системы (R).</w:t>
      </w:r>
    </w:p>
    <w:p w14:paraId="5E5235E9" w14:textId="77777777" w:rsidR="00C558C1" w:rsidRDefault="00C768EE">
      <w:pPr>
        <w:pStyle w:val="3"/>
        <w:rPr>
          <w:b/>
        </w:rPr>
      </w:pPr>
      <w:bookmarkStart w:id="46" w:name="_cle2kq316qpg" w:colFirst="0" w:colLast="0"/>
      <w:bookmarkEnd w:id="46"/>
      <w:r>
        <w:rPr>
          <w:b/>
        </w:rPr>
        <w:t xml:space="preserve">34. Ранжирование проектов методом экспертных оценок </w:t>
      </w:r>
    </w:p>
    <w:p w14:paraId="12EB1047" w14:textId="77777777" w:rsidR="00C558C1" w:rsidRDefault="00C768EE">
      <w:r>
        <w:t xml:space="preserve">Пример: 4 эксперта 4 проекта </w:t>
      </w:r>
    </w:p>
    <w:p w14:paraId="5EDC2518" w14:textId="77777777" w:rsidR="00C558C1" w:rsidRDefault="00C768EE">
      <w:r>
        <w:rPr>
          <w:noProof/>
        </w:rPr>
        <w:drawing>
          <wp:inline distT="114300" distB="114300" distL="114300" distR="114300" wp14:anchorId="5B62A56C" wp14:editId="72710ED3">
            <wp:extent cx="5734050" cy="988025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8"/>
                    <a:srcRect t="48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7F77D" w14:textId="77777777" w:rsidR="00C558C1" w:rsidRDefault="00C768EE">
      <w:r>
        <w:t>1) Эксперты поп</w:t>
      </w:r>
      <w:r>
        <w:t>арно сравнивают проекты, оценивая их важность в долях единицы.</w:t>
      </w:r>
    </w:p>
    <w:p w14:paraId="012E5439" w14:textId="77777777" w:rsidR="00C558C1" w:rsidRDefault="00C768EE">
      <w:r>
        <w:rPr>
          <w:noProof/>
        </w:rPr>
        <w:drawing>
          <wp:inline distT="114300" distB="114300" distL="114300" distR="114300" wp14:anchorId="7652B8BF" wp14:editId="5E868094">
            <wp:extent cx="5731200" cy="1803400"/>
            <wp:effectExtent l="0" t="0" r="0" b="0"/>
            <wp:docPr id="10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1D211" w14:textId="77777777" w:rsidR="00C558C1" w:rsidRDefault="00C768EE">
      <w:r>
        <w:t>2) Находятся оценки предпочтений каждого проекта над остальными.</w:t>
      </w:r>
    </w:p>
    <w:p w14:paraId="68C4BB54" w14:textId="77777777" w:rsidR="00C558C1" w:rsidRDefault="00C768E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FF9E15" wp14:editId="3160702F">
            <wp:extent cx="3201825" cy="1587897"/>
            <wp:effectExtent l="0" t="0" r="0" b="0"/>
            <wp:docPr id="7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825" cy="158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3730F" w14:textId="77777777" w:rsidR="00C558C1" w:rsidRDefault="00C768EE">
      <w:r>
        <w:t>3) Ищем веса w2 = 0,31; w3 = 0,24; w4 = 0,19 Решение: П2, П1, П3, П4</w:t>
      </w:r>
    </w:p>
    <w:p w14:paraId="4271F5B8" w14:textId="77777777" w:rsidR="00C558C1" w:rsidRDefault="00C558C1"/>
    <w:p w14:paraId="28EC6392" w14:textId="77777777" w:rsidR="00C558C1" w:rsidRDefault="00C558C1"/>
    <w:p w14:paraId="0FB495B5" w14:textId="77777777" w:rsidR="00C558C1" w:rsidRDefault="00C558C1"/>
    <w:p w14:paraId="1DE0070A" w14:textId="77777777" w:rsidR="00C558C1" w:rsidRDefault="00C558C1"/>
    <w:p w14:paraId="367ACCA5" w14:textId="77777777" w:rsidR="00C558C1" w:rsidRDefault="00C558C1"/>
    <w:p w14:paraId="2009B0C2" w14:textId="77777777" w:rsidR="00C558C1" w:rsidRDefault="00C558C1"/>
    <w:p w14:paraId="2ECEBBA6" w14:textId="77777777" w:rsidR="00C558C1" w:rsidRDefault="00C768EE">
      <w:pPr>
        <w:pStyle w:val="3"/>
      </w:pPr>
      <w:bookmarkStart w:id="47" w:name="_6lmuzj8izmt1" w:colFirst="0" w:colLast="0"/>
      <w:bookmarkEnd w:id="47"/>
      <w:r>
        <w:rPr>
          <w:b/>
        </w:rPr>
        <w:lastRenderedPageBreak/>
        <w:t>35 Методы экспресс-анализа. Функция штрафа.</w:t>
      </w:r>
      <w:r>
        <w:rPr>
          <w:b/>
          <w:noProof/>
        </w:rPr>
        <w:drawing>
          <wp:inline distT="114300" distB="114300" distL="114300" distR="114300" wp14:anchorId="5BBC8BC5" wp14:editId="6B4AF675">
            <wp:extent cx="5731200" cy="49403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5DDC3F1" wp14:editId="17B2BB83">
            <wp:extent cx="5731200" cy="46609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ED04497" wp14:editId="56E430F1">
            <wp:extent cx="5731200" cy="3302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1997C" w14:textId="77777777" w:rsidR="00C558C1" w:rsidRDefault="00C558C1">
      <w:pPr>
        <w:rPr>
          <w:sz w:val="28"/>
          <w:szCs w:val="28"/>
        </w:rPr>
      </w:pPr>
    </w:p>
    <w:p w14:paraId="7469FD24" w14:textId="77777777" w:rsidR="00C558C1" w:rsidRDefault="00C768EE">
      <w:pPr>
        <w:pStyle w:val="3"/>
        <w:rPr>
          <w:b/>
        </w:rPr>
      </w:pPr>
      <w:bookmarkStart w:id="48" w:name="_k5vegocztix3" w:colFirst="0" w:colLast="0"/>
      <w:bookmarkEnd w:id="48"/>
      <w:r>
        <w:rPr>
          <w:b/>
        </w:rPr>
        <w:t xml:space="preserve">36. Методы экспресс-анализа. Метод </w:t>
      </w:r>
      <w:proofErr w:type="spellStart"/>
      <w:r>
        <w:rPr>
          <w:b/>
        </w:rPr>
        <w:t>Флейшмана</w:t>
      </w:r>
      <w:proofErr w:type="spellEnd"/>
    </w:p>
    <w:p w14:paraId="212138C7" w14:textId="77777777" w:rsidR="00C558C1" w:rsidRDefault="00C558C1"/>
    <w:p w14:paraId="128BF6F3" w14:textId="77777777" w:rsidR="00C558C1" w:rsidRDefault="00C558C1">
      <w:pPr>
        <w:ind w:firstLine="850"/>
        <w:rPr>
          <w:sz w:val="28"/>
          <w:szCs w:val="28"/>
        </w:rPr>
      </w:pPr>
    </w:p>
    <w:p w14:paraId="1E8D74CA" w14:textId="77777777" w:rsidR="00C558C1" w:rsidRDefault="00C76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367076" wp14:editId="4285095A">
            <wp:extent cx="5731200" cy="19812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618D0" w14:textId="77777777" w:rsidR="00C558C1" w:rsidRDefault="00C76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4C49B2A" wp14:editId="05814918">
            <wp:extent cx="5731200" cy="7112000"/>
            <wp:effectExtent l="0" t="0" r="0" b="0"/>
            <wp:docPr id="10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2BC94" w14:textId="77777777" w:rsidR="00C558C1" w:rsidRDefault="00C768EE">
      <w:pPr>
        <w:pStyle w:val="3"/>
      </w:pPr>
      <w:bookmarkStart w:id="49" w:name="_6lu7o4sk6l9x" w:colFirst="0" w:colLast="0"/>
      <w:bookmarkEnd w:id="49"/>
      <w:r>
        <w:br w:type="page"/>
      </w:r>
    </w:p>
    <w:p w14:paraId="50F94B83" w14:textId="77777777" w:rsidR="00C558C1" w:rsidRDefault="00C768EE">
      <w:pPr>
        <w:pStyle w:val="3"/>
      </w:pPr>
      <w:bookmarkStart w:id="50" w:name="_l01xc19wpnmj" w:colFirst="0" w:colLast="0"/>
      <w:bookmarkEnd w:id="50"/>
      <w:r>
        <w:lastRenderedPageBreak/>
        <w:t>37. Метод ФСА</w:t>
      </w:r>
    </w:p>
    <w:p w14:paraId="06D2C0F4" w14:textId="77777777" w:rsidR="00C558C1" w:rsidRDefault="00C768EE">
      <w:r>
        <w:rPr>
          <w:noProof/>
        </w:rPr>
        <w:drawing>
          <wp:inline distT="114300" distB="114300" distL="114300" distR="114300" wp14:anchorId="4BDDBEFD" wp14:editId="14F4BC44">
            <wp:extent cx="4592626" cy="4909967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626" cy="4909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0F461" w14:textId="77777777" w:rsidR="00C558C1" w:rsidRDefault="00C558C1"/>
    <w:p w14:paraId="7CEC1FBA" w14:textId="77777777" w:rsidR="00C558C1" w:rsidRDefault="00C558C1"/>
    <w:p w14:paraId="098A1165" w14:textId="77777777" w:rsidR="00C558C1" w:rsidRDefault="00C558C1"/>
    <w:p w14:paraId="10C9F5AF" w14:textId="77777777" w:rsidR="00C558C1" w:rsidRDefault="00C558C1"/>
    <w:p w14:paraId="2EE2F193" w14:textId="77777777" w:rsidR="00C558C1" w:rsidRDefault="00C558C1"/>
    <w:p w14:paraId="535A5451" w14:textId="77777777" w:rsidR="00C558C1" w:rsidRDefault="00C558C1"/>
    <w:p w14:paraId="4B617EF1" w14:textId="77777777" w:rsidR="00C558C1" w:rsidRDefault="00C558C1"/>
    <w:p w14:paraId="764FC362" w14:textId="77777777" w:rsidR="00C558C1" w:rsidRDefault="00C558C1"/>
    <w:p w14:paraId="6D076CA7" w14:textId="77777777" w:rsidR="00C558C1" w:rsidRDefault="00C558C1"/>
    <w:p w14:paraId="50E02BCB" w14:textId="77777777" w:rsidR="00C558C1" w:rsidRDefault="00C558C1"/>
    <w:p w14:paraId="42FCDE97" w14:textId="77777777" w:rsidR="00C558C1" w:rsidRDefault="00C558C1"/>
    <w:p w14:paraId="79F42A82" w14:textId="77777777" w:rsidR="00C558C1" w:rsidRDefault="00C558C1"/>
    <w:p w14:paraId="270FAD65" w14:textId="77777777" w:rsidR="00C558C1" w:rsidRDefault="00C558C1"/>
    <w:p w14:paraId="1F7BD263" w14:textId="77777777" w:rsidR="00C558C1" w:rsidRDefault="00C558C1"/>
    <w:p w14:paraId="6C42D982" w14:textId="77777777" w:rsidR="00C558C1" w:rsidRDefault="00C558C1"/>
    <w:p w14:paraId="5B9F3D3F" w14:textId="77777777" w:rsidR="00C558C1" w:rsidRDefault="00C768EE">
      <w:pPr>
        <w:pStyle w:val="3"/>
      </w:pPr>
      <w:bookmarkStart w:id="51" w:name="_vkw99o6tl1eo" w:colFirst="0" w:colLast="0"/>
      <w:bookmarkEnd w:id="51"/>
      <w:r>
        <w:lastRenderedPageBreak/>
        <w:t>38. Методология решения слабоструктурированных задач. Категория цели в СА.</w:t>
      </w:r>
    </w:p>
    <w:p w14:paraId="06FD7ED2" w14:textId="77777777" w:rsidR="00C558C1" w:rsidRDefault="00C558C1"/>
    <w:tbl>
      <w:tblPr>
        <w:tblStyle w:val="a5"/>
        <w:tblW w:w="1076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4"/>
        <w:gridCol w:w="5384"/>
      </w:tblGrid>
      <w:tr w:rsidR="00C558C1" w14:paraId="7DF62C3D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6E51A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BE733B4" wp14:editId="3FB7404E">
                  <wp:extent cx="2724150" cy="4140200"/>
                  <wp:effectExtent l="0" t="0" r="0" b="0"/>
                  <wp:docPr id="127" name="image1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7.jpg"/>
                          <pic:cNvPicPr preferRelativeResize="0"/>
                        </pic:nvPicPr>
                        <pic:blipFill>
                          <a:blip r:embed="rId117"/>
                          <a:srcRect l="12121" t="5156" r="4895" b="5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14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FF3BC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42AC7D9" wp14:editId="2841D608">
                  <wp:extent cx="2724150" cy="4114800"/>
                  <wp:effectExtent l="0" t="0" r="0" b="0"/>
                  <wp:docPr id="79" name="image7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jpg"/>
                          <pic:cNvPicPr preferRelativeResize="0"/>
                        </pic:nvPicPr>
                        <pic:blipFill>
                          <a:blip r:embed="rId118"/>
                          <a:srcRect l="11428" t="5387" r="5238" b="5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11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483E6C24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C2229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0BCB0AD" wp14:editId="61D28010">
                  <wp:extent cx="2409825" cy="3370821"/>
                  <wp:effectExtent l="0" t="0" r="0" b="0"/>
                  <wp:docPr id="51" name="image5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jpg"/>
                          <pic:cNvPicPr preferRelativeResize="0"/>
                        </pic:nvPicPr>
                        <pic:blipFill>
                          <a:blip r:embed="rId119"/>
                          <a:srcRect l="11538" t="5418" b="6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33708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5E6E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387CDE3" wp14:editId="6BF26E3B">
                  <wp:extent cx="2338388" cy="3403982"/>
                  <wp:effectExtent l="0" t="0" r="0" b="0"/>
                  <wp:docPr id="72" name="image9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jpg"/>
                          <pic:cNvPicPr preferRelativeResize="0"/>
                        </pic:nvPicPr>
                        <pic:blipFill>
                          <a:blip r:embed="rId120"/>
                          <a:srcRect l="12237" t="5666" r="4895" b="8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8" cy="34039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04C7543B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7742D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E7BB56F" wp14:editId="7AEC41A8">
                  <wp:extent cx="2485901" cy="3423208"/>
                  <wp:effectExtent l="0" t="0" r="0" b="0"/>
                  <wp:docPr id="22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121"/>
                          <a:srcRect l="10489" t="4923" r="4195" b="11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901" cy="34232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0A6B0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49FBE2B" wp14:editId="0F4F6671">
                  <wp:extent cx="2247900" cy="3427971"/>
                  <wp:effectExtent l="0" t="0" r="0" b="0"/>
                  <wp:docPr id="117" name="image1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2.jpg"/>
                          <pic:cNvPicPr preferRelativeResize="0"/>
                        </pic:nvPicPr>
                        <pic:blipFill>
                          <a:blip r:embed="rId122"/>
                          <a:srcRect l="12237" t="4923" r="5244" b="5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34279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3013CF0F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07F0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419C953" wp14:editId="1C4D71E9">
                  <wp:extent cx="2627772" cy="3729038"/>
                  <wp:effectExtent l="0" t="0" r="0" b="0"/>
                  <wp:docPr id="120" name="image1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9.jpg"/>
                          <pic:cNvPicPr preferRelativeResize="0"/>
                        </pic:nvPicPr>
                        <pic:blipFill>
                          <a:blip r:embed="rId123"/>
                          <a:srcRect l="15734" t="7425" b="7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772" cy="37290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7E58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217BBC1" wp14:editId="438AB939">
                  <wp:extent cx="2610185" cy="3633788"/>
                  <wp:effectExtent l="0" t="0" r="0" b="0"/>
                  <wp:docPr id="29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124"/>
                          <a:srcRect l="10839" t="4702" b="7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185" cy="3633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1B8BE09F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B4B2B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BF09EF1" wp14:editId="190E5839">
                  <wp:extent cx="2676682" cy="3451783"/>
                  <wp:effectExtent l="0" t="0" r="0" b="0"/>
                  <wp:docPr id="96" name="image10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jpg"/>
                          <pic:cNvPicPr preferRelativeResize="0"/>
                        </pic:nvPicPr>
                        <pic:blipFill>
                          <a:blip r:embed="rId125"/>
                          <a:srcRect l="9440" b="17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682" cy="34517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F667E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65B3FEC" wp14:editId="05B029F0">
                  <wp:extent cx="2085975" cy="3409950"/>
                  <wp:effectExtent l="0" t="0" r="0" b="0"/>
                  <wp:docPr id="137" name="image1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5.jpg"/>
                          <pic:cNvPicPr preferRelativeResize="0"/>
                        </pic:nvPicPr>
                        <pic:blipFill>
                          <a:blip r:embed="rId126"/>
                          <a:srcRect l="10721" t="4428" r="3898" b="6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3409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3F0D683E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ED15" w14:textId="77777777" w:rsidR="00C558C1" w:rsidRDefault="00C768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2459090" wp14:editId="51C7BCE1">
                  <wp:extent cx="2286000" cy="1647825"/>
                  <wp:effectExtent l="0" t="0" r="0" b="0"/>
                  <wp:docPr id="19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27"/>
                          <a:srcRect l="11888" t="4950" r="4195" b="52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47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16BE" w14:textId="77777777" w:rsidR="00C558C1" w:rsidRDefault="00C558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064D79D" w14:textId="77777777" w:rsidR="00C558C1" w:rsidRDefault="00C558C1"/>
    <w:p w14:paraId="37B04148" w14:textId="77777777" w:rsidR="00C558C1" w:rsidRDefault="00C558C1"/>
    <w:p w14:paraId="7FC5372D" w14:textId="77777777" w:rsidR="00C558C1" w:rsidRDefault="00C558C1"/>
    <w:p w14:paraId="4BE2C7A3" w14:textId="77777777" w:rsidR="00C558C1" w:rsidRDefault="00C558C1"/>
    <w:p w14:paraId="56118FA8" w14:textId="77777777" w:rsidR="00C558C1" w:rsidRDefault="00C768EE">
      <w:pPr>
        <w:pStyle w:val="3"/>
      </w:pPr>
      <w:bookmarkStart w:id="52" w:name="_kvwcbvyu6664" w:colFirst="0" w:colLast="0"/>
      <w:bookmarkEnd w:id="52"/>
      <w:r>
        <w:lastRenderedPageBreak/>
        <w:t>39. Классификация показателей эффективности</w:t>
      </w:r>
    </w:p>
    <w:p w14:paraId="7AC0F8E5" w14:textId="77777777" w:rsidR="00C558C1" w:rsidRDefault="00C768EE">
      <w:r>
        <w:rPr>
          <w:noProof/>
        </w:rPr>
        <w:drawing>
          <wp:inline distT="114300" distB="114300" distL="114300" distR="114300" wp14:anchorId="76A5D209" wp14:editId="52779C5A">
            <wp:extent cx="5731200" cy="5168900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9535D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51B616EA" wp14:editId="5199F044">
            <wp:extent cx="5731200" cy="5118100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FFF75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19A331B4" wp14:editId="24B6876E">
            <wp:extent cx="5731200" cy="35052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82231" w14:textId="77777777" w:rsidR="00C558C1" w:rsidRDefault="00C768EE">
      <w:r>
        <w:rPr>
          <w:noProof/>
        </w:rPr>
        <w:drawing>
          <wp:inline distT="114300" distB="114300" distL="114300" distR="114300" wp14:anchorId="097653EA" wp14:editId="1B7E0064">
            <wp:extent cx="5731200" cy="3200400"/>
            <wp:effectExtent l="0" t="0" r="0" b="0"/>
            <wp:docPr id="136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480DA" w14:textId="77777777" w:rsidR="00C558C1" w:rsidRDefault="00C558C1"/>
    <w:p w14:paraId="042FF6E0" w14:textId="77777777" w:rsidR="00C558C1" w:rsidRDefault="00C768EE">
      <w:pPr>
        <w:pStyle w:val="3"/>
      </w:pPr>
      <w:bookmarkStart w:id="53" w:name="_vm3gv64notun" w:colFirst="0" w:colLast="0"/>
      <w:bookmarkEnd w:id="53"/>
      <w:r>
        <w:t xml:space="preserve">40.Критерии для обоснования решений в условиях риска и неопределенности: критерий Вальда, </w:t>
      </w:r>
      <w:proofErr w:type="spellStart"/>
      <w:r>
        <w:t>Сэвиджа</w:t>
      </w:r>
      <w:proofErr w:type="spellEnd"/>
    </w:p>
    <w:p w14:paraId="3F1EB462" w14:textId="77777777" w:rsidR="00C558C1" w:rsidRDefault="00C768EE">
      <w:pPr>
        <w:rPr>
          <w:color w:val="DCDDDE"/>
          <w:sz w:val="24"/>
          <w:szCs w:val="24"/>
          <w:shd w:val="clear" w:color="auto" w:fill="36393F"/>
        </w:rPr>
      </w:pPr>
      <w:r>
        <w:rPr>
          <w:noProof/>
          <w:color w:val="DCDDDE"/>
          <w:sz w:val="24"/>
          <w:szCs w:val="24"/>
          <w:shd w:val="clear" w:color="auto" w:fill="36393F"/>
        </w:rPr>
        <w:drawing>
          <wp:inline distT="114300" distB="114300" distL="114300" distR="114300" wp14:anchorId="4BE1C1A3" wp14:editId="2ECE64BB">
            <wp:extent cx="5731200" cy="4445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AF89C" w14:textId="77777777" w:rsidR="00C558C1" w:rsidRDefault="00C768EE">
      <w:pPr>
        <w:rPr>
          <w:color w:val="DCDDDE"/>
          <w:sz w:val="24"/>
          <w:szCs w:val="24"/>
          <w:shd w:val="clear" w:color="auto" w:fill="36393F"/>
        </w:rPr>
      </w:pPr>
      <w:r>
        <w:rPr>
          <w:noProof/>
          <w:color w:val="DCDDDE"/>
          <w:sz w:val="24"/>
          <w:szCs w:val="24"/>
          <w:shd w:val="clear" w:color="auto" w:fill="36393F"/>
        </w:rPr>
        <w:drawing>
          <wp:inline distT="114300" distB="114300" distL="114300" distR="114300" wp14:anchorId="3EFB1D98" wp14:editId="42AB2AE2">
            <wp:extent cx="1933575" cy="4572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02675" w14:textId="77777777" w:rsidR="00C558C1" w:rsidRDefault="00C768EE">
      <w:pPr>
        <w:rPr>
          <w:color w:val="DCDDDE"/>
          <w:sz w:val="24"/>
          <w:szCs w:val="24"/>
          <w:shd w:val="clear" w:color="auto" w:fill="36393F"/>
        </w:rPr>
      </w:pPr>
      <w:r>
        <w:rPr>
          <w:noProof/>
          <w:color w:val="DCDDDE"/>
          <w:sz w:val="24"/>
          <w:szCs w:val="24"/>
          <w:shd w:val="clear" w:color="auto" w:fill="36393F"/>
        </w:rPr>
        <w:lastRenderedPageBreak/>
        <w:drawing>
          <wp:inline distT="114300" distB="114300" distL="114300" distR="114300" wp14:anchorId="3B98F1B3" wp14:editId="757D3272">
            <wp:extent cx="4910138" cy="3724275"/>
            <wp:effectExtent l="0" t="0" r="0" b="0"/>
            <wp:docPr id="10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0094D" w14:textId="77777777" w:rsidR="00C558C1" w:rsidRDefault="00C558C1">
      <w:pPr>
        <w:rPr>
          <w:color w:val="DCDDDE"/>
          <w:sz w:val="24"/>
          <w:szCs w:val="24"/>
          <w:shd w:val="clear" w:color="auto" w:fill="36393F"/>
        </w:rPr>
      </w:pPr>
    </w:p>
    <w:p w14:paraId="4321D505" w14:textId="77777777" w:rsidR="00C558C1" w:rsidRDefault="00C768EE">
      <w:pPr>
        <w:pStyle w:val="3"/>
      </w:pPr>
      <w:bookmarkStart w:id="54" w:name="_xluey7r4zjjo" w:colFirst="0" w:colLast="0"/>
      <w:bookmarkEnd w:id="54"/>
      <w:r>
        <w:lastRenderedPageBreak/>
        <w:t>41. Циклы проектирования и уровни оптимизации систем</w:t>
      </w:r>
    </w:p>
    <w:p w14:paraId="03F5F903" w14:textId="77777777" w:rsidR="00C558C1" w:rsidRDefault="00C768EE">
      <w:r>
        <w:rPr>
          <w:noProof/>
        </w:rPr>
        <w:drawing>
          <wp:inline distT="114300" distB="114300" distL="114300" distR="114300" wp14:anchorId="5F05381F" wp14:editId="6646EF13">
            <wp:extent cx="5731200" cy="4495800"/>
            <wp:effectExtent l="0" t="0" r="0" b="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E938D" w14:textId="77777777" w:rsidR="00C558C1" w:rsidRDefault="00C558C1"/>
    <w:p w14:paraId="5D4F492F" w14:textId="77777777" w:rsidR="00C558C1" w:rsidRDefault="00C768EE">
      <w:pPr>
        <w:pStyle w:val="3"/>
      </w:pPr>
      <w:bookmarkStart w:id="55" w:name="_mhdnxn6daq8u" w:colFirst="0" w:colLast="0"/>
      <w:bookmarkEnd w:id="55"/>
      <w:r>
        <w:t>42. Критерий Лапласа и Гурвица</w:t>
      </w:r>
    </w:p>
    <w:p w14:paraId="45B77C6C" w14:textId="77777777" w:rsidR="00C558C1" w:rsidRDefault="00C768EE">
      <w:r>
        <w:rPr>
          <w:noProof/>
        </w:rPr>
        <w:drawing>
          <wp:inline distT="114300" distB="114300" distL="114300" distR="114300" wp14:anchorId="4A4EA8BC" wp14:editId="46ABFF4D">
            <wp:extent cx="5731200" cy="2997200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D07BD" w14:textId="77777777" w:rsidR="00C558C1" w:rsidRDefault="00C768EE">
      <w:r>
        <w:rPr>
          <w:noProof/>
        </w:rPr>
        <w:lastRenderedPageBreak/>
        <w:drawing>
          <wp:inline distT="114300" distB="114300" distL="114300" distR="114300" wp14:anchorId="4F6DFFFE" wp14:editId="4A029701">
            <wp:extent cx="5648325" cy="4429125"/>
            <wp:effectExtent l="0" t="0" r="0" b="0"/>
            <wp:docPr id="12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EA297" w14:textId="77777777" w:rsidR="00C558C1" w:rsidRDefault="00C768EE">
      <w:r>
        <w:rPr>
          <w:noProof/>
        </w:rPr>
        <w:drawing>
          <wp:inline distT="114300" distB="114300" distL="114300" distR="114300" wp14:anchorId="6067D222" wp14:editId="09F55B37">
            <wp:extent cx="5648325" cy="400050"/>
            <wp:effectExtent l="0" t="0" r="0" b="0"/>
            <wp:docPr id="11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07F40" w14:textId="77777777" w:rsidR="00C558C1" w:rsidRDefault="00C768EE">
      <w:pPr>
        <w:pStyle w:val="3"/>
      </w:pPr>
      <w:bookmarkStart w:id="56" w:name="_epfv0nfnsq34" w:colFirst="0" w:colLast="0"/>
      <w:bookmarkEnd w:id="56"/>
      <w:r>
        <w:lastRenderedPageBreak/>
        <w:t>43. Критерий максимума средневзвешенной суммы</w:t>
      </w:r>
    </w:p>
    <w:p w14:paraId="5E1EB8F4" w14:textId="77777777" w:rsidR="00C558C1" w:rsidRDefault="00C768EE">
      <w:pPr>
        <w:rPr>
          <w:b/>
        </w:rPr>
      </w:pP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 wp14:anchorId="24B8FFEF" wp14:editId="683F3B14">
            <wp:extent cx="5731200" cy="4876800"/>
            <wp:effectExtent l="0" t="0" r="0" b="0"/>
            <wp:docPr id="12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A4879" w14:textId="77777777" w:rsidR="00C558C1" w:rsidRDefault="00C768EE">
      <w:pPr>
        <w:ind w:right="-1440"/>
        <w:rPr>
          <w:b/>
        </w:rPr>
      </w:pPr>
      <w:r>
        <w:rPr>
          <w:b/>
        </w:rPr>
        <w:lastRenderedPageBreak/>
        <w:tab/>
      </w:r>
      <w:r>
        <w:rPr>
          <w:b/>
          <w:noProof/>
        </w:rPr>
        <w:drawing>
          <wp:inline distT="114300" distB="114300" distL="114300" distR="114300" wp14:anchorId="5CCA6480" wp14:editId="5B7E7477">
            <wp:extent cx="5731200" cy="5638800"/>
            <wp:effectExtent l="0" t="0" r="0" b="0"/>
            <wp:docPr id="12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B3003" w14:textId="77777777" w:rsidR="00C558C1" w:rsidRDefault="00C768EE">
      <w:pPr>
        <w:pStyle w:val="3"/>
      </w:pPr>
      <w:bookmarkStart w:id="57" w:name="_x5ibk3wydf5f" w:colFirst="0" w:colLast="0"/>
      <w:bookmarkEnd w:id="57"/>
      <w:r>
        <w:lastRenderedPageBreak/>
        <w:t>44. Эффективность проектируемых систем</w:t>
      </w:r>
    </w:p>
    <w:p w14:paraId="785DA5B3" w14:textId="77777777" w:rsidR="00C558C1" w:rsidRDefault="00C558C1">
      <w:pPr>
        <w:pStyle w:val="3"/>
        <w:rPr>
          <w:color w:val="000000"/>
          <w:sz w:val="22"/>
          <w:szCs w:val="22"/>
        </w:rPr>
      </w:pPr>
      <w:bookmarkStart w:id="58" w:name="_1gxplp75q4cq" w:colFirst="0" w:colLast="0"/>
      <w:bookmarkEnd w:id="58"/>
    </w:p>
    <w:tbl>
      <w:tblPr>
        <w:tblStyle w:val="a6"/>
        <w:tblW w:w="1076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84"/>
        <w:gridCol w:w="5384"/>
      </w:tblGrid>
      <w:tr w:rsidR="00C558C1" w14:paraId="4D5CBD64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AB039" w14:textId="77777777" w:rsidR="00C558C1" w:rsidRDefault="00C768EE">
            <w:pPr>
              <w:pStyle w:val="3"/>
            </w:pPr>
            <w:bookmarkStart w:id="59" w:name="_20l8ihpm0avn" w:colFirst="0" w:colLast="0"/>
            <w:bookmarkEnd w:id="59"/>
            <w:r>
              <w:rPr>
                <w:noProof/>
                <w:color w:val="000000"/>
                <w:sz w:val="22"/>
                <w:szCs w:val="22"/>
              </w:rPr>
              <w:drawing>
                <wp:inline distT="114300" distB="114300" distL="114300" distR="114300" wp14:anchorId="1D46DDA3" wp14:editId="42B178FA">
                  <wp:extent cx="2724150" cy="2679700"/>
                  <wp:effectExtent l="0" t="0" r="0" b="0"/>
                  <wp:docPr id="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7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5FA3" w14:textId="77777777" w:rsidR="00C558C1" w:rsidRDefault="00C768EE">
            <w:pPr>
              <w:jc w:val="right"/>
            </w:pPr>
            <w:r>
              <w:rPr>
                <w:noProof/>
              </w:rPr>
              <w:drawing>
                <wp:inline distT="114300" distB="114300" distL="114300" distR="114300" wp14:anchorId="2D7AE297" wp14:editId="5E53978A">
                  <wp:extent cx="2724150" cy="1714500"/>
                  <wp:effectExtent l="0" t="0" r="0" b="0"/>
                  <wp:docPr id="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8C1" w14:paraId="5B012B9B" w14:textId="77777777"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829C" w14:textId="77777777" w:rsidR="00C558C1" w:rsidRDefault="00C768EE">
            <w:r>
              <w:rPr>
                <w:noProof/>
              </w:rPr>
              <w:drawing>
                <wp:inline distT="114300" distB="114300" distL="114300" distR="114300" wp14:anchorId="47E97D6C" wp14:editId="637D6E7A">
                  <wp:extent cx="2724150" cy="3263900"/>
                  <wp:effectExtent l="0" t="0" r="0" b="0"/>
                  <wp:docPr id="119" name="image1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26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A058" w14:textId="77777777" w:rsidR="00C558C1" w:rsidRDefault="00C558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56F2B8C4" w14:textId="77777777" w:rsidR="00C558C1" w:rsidRDefault="00C558C1">
      <w:pPr>
        <w:pStyle w:val="3"/>
      </w:pPr>
      <w:bookmarkStart w:id="60" w:name="_u0tdxgscdh43" w:colFirst="0" w:colLast="0"/>
      <w:bookmarkEnd w:id="60"/>
    </w:p>
    <w:p w14:paraId="38A720C7" w14:textId="77777777" w:rsidR="00C558C1" w:rsidRDefault="00C558C1"/>
    <w:p w14:paraId="7EA14982" w14:textId="77777777" w:rsidR="00C558C1" w:rsidRDefault="00C768EE">
      <w:pPr>
        <w:jc w:val="right"/>
      </w:pPr>
      <w:r>
        <w:tab/>
      </w:r>
      <w:r>
        <w:tab/>
      </w:r>
    </w:p>
    <w:sectPr w:rsidR="00C558C1">
      <w:footerReference w:type="default" r:id="rId144"/>
      <w:pgSz w:w="11909" w:h="16834"/>
      <w:pgMar w:top="1440" w:right="433" w:bottom="1440" w:left="7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3BF2F" w14:textId="77777777" w:rsidR="00C768EE" w:rsidRDefault="00C768EE">
      <w:pPr>
        <w:spacing w:line="240" w:lineRule="auto"/>
      </w:pPr>
      <w:r>
        <w:separator/>
      </w:r>
    </w:p>
  </w:endnote>
  <w:endnote w:type="continuationSeparator" w:id="0">
    <w:p w14:paraId="12B7AFC1" w14:textId="77777777" w:rsidR="00C768EE" w:rsidRDefault="00C768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4F922" w14:textId="77777777" w:rsidR="00C558C1" w:rsidRDefault="00C558C1">
    <w:pPr>
      <w:spacing w:before="240" w:after="240"/>
      <w:rPr>
        <w:b/>
        <w:sz w:val="28"/>
        <w:szCs w:val="28"/>
      </w:rPr>
    </w:pPr>
  </w:p>
  <w:p w14:paraId="35066D56" w14:textId="77777777" w:rsidR="00C558C1" w:rsidRDefault="00C768EE">
    <w:pPr>
      <w:jc w:val="right"/>
    </w:pPr>
    <w:r>
      <w:fldChar w:fldCharType="begin"/>
    </w:r>
    <w:r>
      <w:instrText>PAGE</w:instrText>
    </w:r>
    <w:r>
      <w:fldChar w:fldCharType="separate"/>
    </w:r>
    <w:r w:rsidR="004D6FC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A55C08" w14:textId="77777777" w:rsidR="00C768EE" w:rsidRDefault="00C768EE">
      <w:pPr>
        <w:spacing w:line="240" w:lineRule="auto"/>
      </w:pPr>
      <w:r>
        <w:separator/>
      </w:r>
    </w:p>
  </w:footnote>
  <w:footnote w:type="continuationSeparator" w:id="0">
    <w:p w14:paraId="5C736A89" w14:textId="77777777" w:rsidR="00C768EE" w:rsidRDefault="00C768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A361A"/>
    <w:multiLevelType w:val="multilevel"/>
    <w:tmpl w:val="8B302D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FA61358"/>
    <w:multiLevelType w:val="multilevel"/>
    <w:tmpl w:val="82B4D6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2023243862">
    <w:abstractNumId w:val="0"/>
  </w:num>
  <w:num w:numId="2" w16cid:durableId="9765717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8C1"/>
    <w:rsid w:val="004D6FCB"/>
    <w:rsid w:val="00C558C1"/>
    <w:rsid w:val="00C7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38411C"/>
  <w15:docId w15:val="{498E52C1-AA23-7B4C-95E8-3C364DDF6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jp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jp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g"/><Relationship Id="rId125" Type="http://schemas.openxmlformats.org/officeDocument/2006/relationships/image" Target="media/image119.jpg"/><Relationship Id="rId141" Type="http://schemas.openxmlformats.org/officeDocument/2006/relationships/image" Target="media/image135.png"/><Relationship Id="rId14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jp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jp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jp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jpg"/><Relationship Id="rId14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73</Pages>
  <Words>3053</Words>
  <Characters>17404</Characters>
  <Application>Microsoft Office Word</Application>
  <DocSecurity>0</DocSecurity>
  <Lines>145</Lines>
  <Paragraphs>40</Paragraphs>
  <ScaleCrop>false</ScaleCrop>
  <Company/>
  <LinksUpToDate>false</LinksUpToDate>
  <CharactersWithSpaces>20417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Гуринович</cp:lastModifiedBy>
  <cp:revision>2</cp:revision>
  <dcterms:created xsi:type="dcterms:W3CDTF">2022-05-31T16:54:00Z</dcterms:created>
  <dcterms:modified xsi:type="dcterms:W3CDTF">2022-05-31T16:55:00Z</dcterms:modified>
</cp:coreProperties>
</file>